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563" w:type="dxa"/>
          <w:right w:w="30" w:type="dxa"/>
        </w:tblCellMar>
        <w:tblLook w:val="04A0"/>
      </w:tblPr>
      <w:tblGrid>
        <w:gridCol w:w="9415"/>
      </w:tblGrid>
      <w:tr w:rsidR="001B1B7F" w:rsidRPr="001B1B7F" w:rsidTr="001B1B7F">
        <w:trPr>
          <w:trHeight w:val="15843"/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1B1B7F" w:rsidRPr="001B1B7F" w:rsidRDefault="001B1B7F" w:rsidP="001B1B7F">
            <w:pPr>
              <w:spacing w:before="100" w:beforeAutospacing="1" w:after="100" w:afterAutospacing="1" w:line="282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ru-RU"/>
              </w:rPr>
              <w:t>Игры на развитие эмоциональной сферы </w:t>
            </w:r>
          </w:p>
          <w:p w:rsidR="001B1B7F" w:rsidRPr="001B1B7F" w:rsidRDefault="001B1B7F" w:rsidP="001B1B7F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b/>
                <w:bCs/>
                <w:color w:val="3C3C3C"/>
                <w:sz w:val="24"/>
                <w:szCs w:val="24"/>
                <w:lang w:eastAsia="ru-RU"/>
              </w:rPr>
              <w:t>Попугай</w:t>
            </w: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 (для детей с 4 лет)</w:t>
            </w:r>
          </w:p>
          <w:p w:rsidR="001B1B7F" w:rsidRPr="001B1B7F" w:rsidRDefault="001B1B7F" w:rsidP="001B1B7F">
            <w:pPr>
              <w:spacing w:before="100" w:beforeAutospacing="1" w:after="100" w:afterAutospacing="1" w:line="282" w:lineRule="atLeast"/>
              <w:ind w:left="501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Цель: учить передавать эмоциональное состояние с помощь речи и мимики</w:t>
            </w:r>
          </w:p>
          <w:p w:rsidR="001B1B7F" w:rsidRPr="001B1B7F" w:rsidRDefault="001B1B7F" w:rsidP="001B1B7F">
            <w:pPr>
              <w:spacing w:before="100" w:beforeAutospacing="1" w:after="100" w:afterAutospacing="1" w:line="282" w:lineRule="atLeast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Взрослый говорит любое короткое предложение, например «</w:t>
            </w:r>
            <w:proofErr w:type="gramStart"/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Я</w:t>
            </w:r>
            <w:proofErr w:type="gramEnd"/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 xml:space="preserve"> иду гулять» с определенным чувством, а дети по очереди должны повторить его и угадать, с каким чувством сказано это предложение (радостно, грустно, вопросительно, с досадой, испугано, со злостью, спокойно)</w:t>
            </w:r>
          </w:p>
          <w:p w:rsidR="001B1B7F" w:rsidRPr="001B1B7F" w:rsidRDefault="001B1B7F" w:rsidP="001B1B7F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b/>
                <w:bCs/>
                <w:color w:val="3C3C3C"/>
                <w:sz w:val="24"/>
                <w:szCs w:val="24"/>
                <w:lang w:eastAsia="ru-RU"/>
              </w:rPr>
              <w:t>Стулья для животных </w:t>
            </w: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(для детей с 4 лет)</w:t>
            </w:r>
          </w:p>
          <w:p w:rsidR="001B1B7F" w:rsidRPr="001B1B7F" w:rsidRDefault="001B1B7F" w:rsidP="001B1B7F">
            <w:pPr>
              <w:spacing w:before="100" w:beforeAutospacing="1" w:after="100" w:afterAutospacing="1" w:line="282" w:lineRule="atLeast"/>
              <w:ind w:left="501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Цель: развитие эмоциональной сферы</w:t>
            </w:r>
          </w:p>
          <w:p w:rsidR="001B1B7F" w:rsidRPr="001B1B7F" w:rsidRDefault="001B1B7F" w:rsidP="001B1B7F">
            <w:pPr>
              <w:spacing w:before="100" w:beforeAutospacing="1" w:after="100" w:afterAutospacing="1" w:line="282" w:lineRule="atLeast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В центре комнаты ставятся три стульчика с прикрепленными картинками животных в разных настроениях: веселое, страшное, грустное. Тот, кто сядет на стульчик, превращается в страшного зверя, грустного или веселого животного. Дети поочередно садятся на стульчики и показывают заданное настроение зверей.</w:t>
            </w:r>
          </w:p>
          <w:p w:rsidR="001B1B7F" w:rsidRPr="001B1B7F" w:rsidRDefault="001B1B7F" w:rsidP="001B1B7F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b/>
                <w:bCs/>
                <w:color w:val="3C3C3C"/>
                <w:sz w:val="24"/>
                <w:szCs w:val="24"/>
                <w:lang w:eastAsia="ru-RU"/>
              </w:rPr>
              <w:t>На что похоже настроение? </w:t>
            </w: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(для детей с 5 лет)</w:t>
            </w:r>
          </w:p>
          <w:p w:rsidR="001B1B7F" w:rsidRPr="001B1B7F" w:rsidRDefault="001B1B7F" w:rsidP="001B1B7F">
            <w:pPr>
              <w:spacing w:before="100" w:beforeAutospacing="1" w:after="100" w:afterAutospacing="1" w:line="282" w:lineRule="atLeast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 xml:space="preserve">Участники игры по очереди говорят, на какое время года, природное явление, погоду похоже их сегодняшнее настроение. Начать сравнения лучше взрослому: «Мое настроение похоже на белое пушистое облачко в спокойном голубом небе, а твое?» Упражнение проводится по кругу.  Взрослый </w:t>
            </w:r>
            <w:proofErr w:type="gramStart"/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обобщает</w:t>
            </w:r>
            <w:proofErr w:type="gramEnd"/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 xml:space="preserve"> какое же сегодня у всей группы настроение: грустное, веселое, смешное, злое и т. д. </w:t>
            </w:r>
          </w:p>
          <w:p w:rsidR="001B1B7F" w:rsidRPr="001B1B7F" w:rsidRDefault="001B1B7F" w:rsidP="001B1B7F">
            <w:pPr>
              <w:spacing w:before="100" w:beforeAutospacing="1" w:after="100" w:afterAutospacing="1" w:line="282" w:lineRule="atLeast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Интерпретируя ответы детей, учтите, что плохая погода, холод, дождь, хмурое небо, агрессивные элементы свидетельствуют об эмоциональном неблагополучии.</w:t>
            </w:r>
          </w:p>
          <w:p w:rsidR="001B1B7F" w:rsidRPr="001B1B7F" w:rsidRDefault="001B1B7F" w:rsidP="001B1B7F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b/>
                <w:bCs/>
                <w:color w:val="3C3C3C"/>
                <w:sz w:val="24"/>
                <w:szCs w:val="24"/>
                <w:lang w:eastAsia="ru-RU"/>
              </w:rPr>
              <w:t>Раз, два, три ... Настроение, замри! </w:t>
            </w: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(для детей с 5 лет)</w:t>
            </w:r>
          </w:p>
          <w:p w:rsidR="001B1B7F" w:rsidRPr="001B1B7F" w:rsidRDefault="001B1B7F" w:rsidP="001B1B7F">
            <w:pPr>
              <w:spacing w:before="100" w:beforeAutospacing="1" w:after="100" w:afterAutospacing="1" w:line="282" w:lineRule="atLeast"/>
              <w:ind w:left="501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Цель: развитие эмоциональной сферы, выразительности пантомимики</w:t>
            </w:r>
          </w:p>
          <w:p w:rsidR="001B1B7F" w:rsidRPr="001B1B7F" w:rsidRDefault="001B1B7F" w:rsidP="001B1B7F">
            <w:pPr>
              <w:spacing w:before="100" w:beforeAutospacing="1" w:after="100" w:afterAutospacing="1" w:line="282" w:lineRule="atLeast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Показать ребятам картинку с изображением людей в различных настроениях (грусть, обида, радость, злость и т.п.). Ребята по команде: «Раз, два, три ... Настроение, замри!» - изображают на лице определенное настроение.</w:t>
            </w:r>
          </w:p>
          <w:p w:rsidR="001B1B7F" w:rsidRPr="001B1B7F" w:rsidRDefault="001B1B7F" w:rsidP="001B1B7F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b/>
                <w:bCs/>
                <w:color w:val="3C3C3C"/>
                <w:sz w:val="24"/>
                <w:szCs w:val="24"/>
                <w:lang w:eastAsia="ru-RU"/>
              </w:rPr>
              <w:t>Школа актеров </w:t>
            </w: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(для детей с 5 лет)</w:t>
            </w:r>
          </w:p>
          <w:p w:rsidR="001B1B7F" w:rsidRPr="001B1B7F" w:rsidRDefault="001B1B7F" w:rsidP="001B1B7F">
            <w:pPr>
              <w:spacing w:before="100" w:beforeAutospacing="1" w:after="100" w:afterAutospacing="1" w:line="282" w:lineRule="atLeast"/>
              <w:ind w:left="501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Цель: развитие эмоциональной сферы, выразительности пантомимики</w:t>
            </w:r>
          </w:p>
          <w:p w:rsidR="001B1B7F" w:rsidRPr="001B1B7F" w:rsidRDefault="001B1B7F" w:rsidP="001B1B7F">
            <w:pPr>
              <w:spacing w:before="100" w:beforeAutospacing="1" w:after="100" w:afterAutospacing="1" w:line="282" w:lineRule="atLeast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В школу актеров принимаются дети после небольшой проверки. Вам нужно:</w:t>
            </w:r>
          </w:p>
          <w:p w:rsidR="001B1B7F" w:rsidRPr="001B1B7F" w:rsidRDefault="001B1B7F" w:rsidP="001B1B7F">
            <w:pPr>
              <w:numPr>
                <w:ilvl w:val="0"/>
                <w:numId w:val="1"/>
              </w:numPr>
              <w:spacing w:before="100" w:beforeAutospacing="1" w:after="100" w:afterAutospacing="1" w:line="282" w:lineRule="atLeast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Нахмуриться, как осенняя туча; рассерженный человек;</w:t>
            </w:r>
          </w:p>
          <w:p w:rsidR="001B1B7F" w:rsidRPr="001B1B7F" w:rsidRDefault="001B1B7F" w:rsidP="001B1B7F">
            <w:pPr>
              <w:numPr>
                <w:ilvl w:val="0"/>
                <w:numId w:val="1"/>
              </w:numPr>
              <w:spacing w:before="100" w:beforeAutospacing="1" w:after="100" w:afterAutospacing="1" w:line="282" w:lineRule="atLeast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 xml:space="preserve">Загрустить, как царевна </w:t>
            </w:r>
            <w:proofErr w:type="spellStart"/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Несмеяна</w:t>
            </w:r>
            <w:proofErr w:type="spellEnd"/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 xml:space="preserve">; заболевший ребенок; ослик </w:t>
            </w:r>
            <w:proofErr w:type="spellStart"/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Иа</w:t>
            </w:r>
            <w:proofErr w:type="spellEnd"/>
          </w:p>
          <w:p w:rsidR="001B1B7F" w:rsidRPr="001B1B7F" w:rsidRDefault="001B1B7F" w:rsidP="001B1B7F">
            <w:pPr>
              <w:numPr>
                <w:ilvl w:val="0"/>
                <w:numId w:val="1"/>
              </w:numPr>
              <w:spacing w:before="100" w:beforeAutospacing="1" w:after="100" w:afterAutospacing="1" w:line="282" w:lineRule="atLeast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Злиться, как злая волшебница; два барана на мосту; голодный волк; ребенок, у которого отняли мяч</w:t>
            </w:r>
          </w:p>
          <w:p w:rsidR="001B1B7F" w:rsidRPr="001B1B7F" w:rsidRDefault="001B1B7F" w:rsidP="001B1B7F">
            <w:pPr>
              <w:numPr>
                <w:ilvl w:val="0"/>
                <w:numId w:val="1"/>
              </w:numPr>
              <w:spacing w:before="100" w:beforeAutospacing="1" w:after="100" w:afterAutospacing="1" w:line="282" w:lineRule="atLeast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Испугаться, как заяц, увидевший волка; птенец, который выпал из гнезда; котенок, на которого лает злая собака;</w:t>
            </w:r>
          </w:p>
          <w:p w:rsidR="001B1B7F" w:rsidRPr="001B1B7F" w:rsidRDefault="001B1B7F" w:rsidP="001B1B7F">
            <w:pPr>
              <w:numPr>
                <w:ilvl w:val="0"/>
                <w:numId w:val="1"/>
              </w:numPr>
              <w:spacing w:before="100" w:beforeAutospacing="1" w:after="100" w:afterAutospacing="1" w:line="282" w:lineRule="atLeast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Улыбнуться, как кот на солнышке; хитрая лиса; мама; будто ты увидел чудо.</w:t>
            </w:r>
          </w:p>
          <w:p w:rsidR="001B1B7F" w:rsidRPr="001B1B7F" w:rsidRDefault="001B1B7F" w:rsidP="001B1B7F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b/>
                <w:bCs/>
                <w:color w:val="3C3C3C"/>
                <w:sz w:val="24"/>
                <w:szCs w:val="24"/>
                <w:lang w:eastAsia="ru-RU"/>
              </w:rPr>
              <w:lastRenderedPageBreak/>
              <w:t>Эмоции </w:t>
            </w: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(для детей с 5 лет)</w:t>
            </w:r>
          </w:p>
          <w:p w:rsidR="001B1B7F" w:rsidRPr="001B1B7F" w:rsidRDefault="001B1B7F" w:rsidP="001B1B7F">
            <w:pPr>
              <w:spacing w:before="100" w:beforeAutospacing="1" w:after="100" w:afterAutospacing="1" w:line="282" w:lineRule="atLeast"/>
              <w:ind w:left="501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Цель: развитие эмоциональной восприимчивости, распознание эмоциональных состояний.</w:t>
            </w:r>
          </w:p>
          <w:p w:rsidR="001B1B7F" w:rsidRPr="001B1B7F" w:rsidRDefault="001B1B7F" w:rsidP="001B1B7F">
            <w:pPr>
              <w:spacing w:before="100" w:beforeAutospacing="1" w:after="100" w:afterAutospacing="1" w:line="282" w:lineRule="atLeast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 xml:space="preserve">Детям показывают картинки с изображением детей в разных эмоциональных состояниях. Предлагается показать с помощью мимики и </w:t>
            </w:r>
            <w:proofErr w:type="gramStart"/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позы</w:t>
            </w:r>
            <w:proofErr w:type="gramEnd"/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 xml:space="preserve"> изображенные на них эмоции и назвать их. Затем объяснить, почему дети в таком настроении? Что могло произойти? Каждому ребенку предлагается выбрать по одной картинке и придумать по ней короткий рассказ.</w:t>
            </w:r>
          </w:p>
          <w:p w:rsidR="001B1B7F" w:rsidRPr="001B1B7F" w:rsidRDefault="001B1B7F" w:rsidP="001B1B7F">
            <w:pPr>
              <w:spacing w:before="100" w:beforeAutospacing="1" w:after="100" w:afterAutospacing="1" w:line="282" w:lineRule="atLeast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 xml:space="preserve">Примечание. Задание может использоваться как тест для определения эмоциональной восприимчивости ребенка с шести лет - чем больше эмоций он различил, тем выше уровень его </w:t>
            </w:r>
            <w:proofErr w:type="spellStart"/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эмпатии</w:t>
            </w:r>
            <w:proofErr w:type="spellEnd"/>
          </w:p>
          <w:p w:rsidR="001B1B7F" w:rsidRPr="001B1B7F" w:rsidRDefault="001B1B7F" w:rsidP="001B1B7F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b/>
                <w:bCs/>
                <w:color w:val="3C3C3C"/>
                <w:sz w:val="24"/>
                <w:szCs w:val="24"/>
                <w:lang w:eastAsia="ru-RU"/>
              </w:rPr>
              <w:t>Цветок радости </w:t>
            </w: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рисование</w:t>
            </w:r>
          </w:p>
          <w:p w:rsidR="001B1B7F" w:rsidRPr="001B1B7F" w:rsidRDefault="001B1B7F" w:rsidP="001B1B7F">
            <w:pPr>
              <w:spacing w:before="100" w:beforeAutospacing="1" w:after="100" w:afterAutospacing="1" w:line="282" w:lineRule="atLeast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 xml:space="preserve">Каждому ребенку дается бумажный лепесток (или два, если детей мало), карандаши и фломастеры. Детей просят раскрасить лепестки «радостными» цветами. Затем берется бумажный круг – серединка цветка – и </w:t>
            </w:r>
            <w:proofErr w:type="spellStart"/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степлером</w:t>
            </w:r>
            <w:proofErr w:type="spellEnd"/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 xml:space="preserve"> присоединяются к нему раскрашенные лепестки. Аналогично можно выполнять задание и с другими положительными эмоциями или качествами. Например, цветок интереса, цветок знаний, цветок дружбы и т.п.</w:t>
            </w:r>
          </w:p>
          <w:p w:rsidR="001B1B7F" w:rsidRPr="001B1B7F" w:rsidRDefault="001B1B7F" w:rsidP="001B1B7F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b/>
                <w:bCs/>
                <w:color w:val="3C3C3C"/>
                <w:sz w:val="24"/>
                <w:szCs w:val="24"/>
                <w:lang w:eastAsia="ru-RU"/>
              </w:rPr>
              <w:t>Злой, грустный, недовольный </w:t>
            </w: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(для детей с 6 лет)</w:t>
            </w:r>
          </w:p>
          <w:p w:rsidR="001B1B7F" w:rsidRPr="001B1B7F" w:rsidRDefault="001B1B7F" w:rsidP="001B1B7F">
            <w:pPr>
              <w:spacing w:before="100" w:beforeAutospacing="1" w:after="100" w:afterAutospacing="1" w:line="282" w:lineRule="atLeast"/>
              <w:ind w:left="501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Цель: учить различать эмоциональные состояния друг друга</w:t>
            </w:r>
          </w:p>
          <w:p w:rsidR="001B1B7F" w:rsidRPr="001B1B7F" w:rsidRDefault="001B1B7F" w:rsidP="001B1B7F">
            <w:pPr>
              <w:spacing w:before="100" w:beforeAutospacing="1" w:after="100" w:afterAutospacing="1" w:line="282" w:lineRule="atLeast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Дети сидят в кругу, водящий за кругом спиной к ним или выходит за дверь. Взрослый говорит детям, какую отрицательную эмоцию каждый из них будет изображать. Когда входит водящий, взрослый говорит ему: «У нас все дети в хорошем настроении, только двое злых (грустных, недовольных). Кто они?»</w:t>
            </w:r>
          </w:p>
          <w:p w:rsidR="001B1B7F" w:rsidRPr="001B1B7F" w:rsidRDefault="001B1B7F" w:rsidP="001B1B7F">
            <w:pPr>
              <w:spacing w:before="100" w:beforeAutospacing="1" w:after="100" w:afterAutospacing="1" w:line="282" w:lineRule="atLeast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 xml:space="preserve">Водящий подходит к детям и угадывает. Если он правильно называет эмоцию, все кричат «Ура!» или хлопают в ладоши. А ребенок, изображавший отрицательную эмоцию, улыбается. Если водящий ошибся, все говорят «Ой – ой </w:t>
            </w:r>
            <w:proofErr w:type="gramStart"/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–о</w:t>
            </w:r>
            <w:proofErr w:type="gramEnd"/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й!» После выбирают нового водящего.</w:t>
            </w:r>
          </w:p>
          <w:p w:rsidR="001B1B7F" w:rsidRPr="001B1B7F" w:rsidRDefault="001B1B7F" w:rsidP="001B1B7F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b/>
                <w:bCs/>
                <w:color w:val="3C3C3C"/>
                <w:sz w:val="24"/>
                <w:szCs w:val="24"/>
                <w:lang w:eastAsia="ru-RU"/>
              </w:rPr>
              <w:t>Радости и огорчения</w:t>
            </w: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 (для детей с 6 лет)</w:t>
            </w:r>
          </w:p>
          <w:p w:rsidR="001B1B7F" w:rsidRPr="001B1B7F" w:rsidRDefault="001B1B7F" w:rsidP="001B1B7F">
            <w:pPr>
              <w:spacing w:before="100" w:beforeAutospacing="1" w:after="100" w:afterAutospacing="1" w:line="282" w:lineRule="atLeast"/>
              <w:ind w:left="501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Цель: выявление характера и содержания переживаний, их осознание.</w:t>
            </w:r>
          </w:p>
          <w:p w:rsidR="001B1B7F" w:rsidRPr="001B1B7F" w:rsidRDefault="001B1B7F" w:rsidP="001B1B7F">
            <w:pPr>
              <w:spacing w:before="100" w:beforeAutospacing="1" w:after="100" w:afterAutospacing="1" w:line="282" w:lineRule="atLeast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Ребятам предлагается дополнить два предложения: «Больше всего я радуюсь, когда...», «Больше всего я огорчаюсь, когда...». Лист бумаги делится пополам. Каждая часть имеет символ: солнце и тучу. Дети в соответствующей части листа рисуют свои радости и огорчения. После предлагается ответить на вопрос: «Как ты думаешь, что радует, а что огорчает твоих родителей, учителя?» При анализе ответов можно выделить радости и огорчения, связанные с собственной жизнью, с жизнью группы. </w:t>
            </w:r>
          </w:p>
          <w:p w:rsidR="001B1B7F" w:rsidRDefault="001B1B7F" w:rsidP="001B1B7F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b/>
                <w:bCs/>
                <w:color w:val="3C3C3C"/>
                <w:sz w:val="24"/>
                <w:szCs w:val="24"/>
                <w:lang w:eastAsia="ru-RU"/>
              </w:rPr>
            </w:pPr>
          </w:p>
          <w:p w:rsidR="001B1B7F" w:rsidRDefault="001B1B7F" w:rsidP="001B1B7F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b/>
                <w:bCs/>
                <w:color w:val="3C3C3C"/>
                <w:sz w:val="24"/>
                <w:szCs w:val="24"/>
                <w:lang w:eastAsia="ru-RU"/>
              </w:rPr>
            </w:pPr>
          </w:p>
          <w:p w:rsidR="001B1B7F" w:rsidRPr="001B1B7F" w:rsidRDefault="001B1B7F" w:rsidP="001B1B7F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b/>
                <w:bCs/>
                <w:color w:val="3C3C3C"/>
                <w:sz w:val="24"/>
                <w:szCs w:val="24"/>
                <w:lang w:eastAsia="ru-RU"/>
              </w:rPr>
              <w:lastRenderedPageBreak/>
              <w:t>Закончи предложение</w:t>
            </w:r>
          </w:p>
          <w:p w:rsidR="001B1B7F" w:rsidRPr="001B1B7F" w:rsidRDefault="001B1B7F" w:rsidP="001B1B7F">
            <w:pPr>
              <w:spacing w:before="100" w:beforeAutospacing="1" w:after="100" w:afterAutospacing="1" w:line="282" w:lineRule="atLeast"/>
              <w:ind w:left="501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Цель: осознание своих эмоций и эмоциональных реакций других людей</w:t>
            </w:r>
          </w:p>
          <w:p w:rsidR="001B1B7F" w:rsidRPr="001B1B7F" w:rsidRDefault="001B1B7F" w:rsidP="001B1B7F">
            <w:pPr>
              <w:spacing w:before="100" w:beforeAutospacing="1" w:after="100" w:afterAutospacing="1" w:line="282" w:lineRule="atLeast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Детям предлагается закончить предложение:</w:t>
            </w:r>
          </w:p>
          <w:p w:rsidR="001B1B7F" w:rsidRPr="001B1B7F" w:rsidRDefault="001B1B7F" w:rsidP="001B1B7F">
            <w:pPr>
              <w:numPr>
                <w:ilvl w:val="0"/>
                <w:numId w:val="2"/>
              </w:numPr>
              <w:spacing w:before="100" w:beforeAutospacing="1" w:after="100" w:afterAutospacing="1" w:line="282" w:lineRule="atLeast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Когда ребенок плачет, мама чувствует…</w:t>
            </w:r>
          </w:p>
          <w:p w:rsidR="001B1B7F" w:rsidRPr="001B1B7F" w:rsidRDefault="001B1B7F" w:rsidP="001B1B7F">
            <w:pPr>
              <w:numPr>
                <w:ilvl w:val="0"/>
                <w:numId w:val="2"/>
              </w:numPr>
              <w:spacing w:before="100" w:beforeAutospacing="1" w:after="100" w:afterAutospacing="1" w:line="282" w:lineRule="atLeast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Когда дети играют, они чувствуют…</w:t>
            </w:r>
          </w:p>
          <w:p w:rsidR="001B1B7F" w:rsidRPr="001B1B7F" w:rsidRDefault="001B1B7F" w:rsidP="001B1B7F">
            <w:pPr>
              <w:numPr>
                <w:ilvl w:val="0"/>
                <w:numId w:val="2"/>
              </w:numPr>
              <w:spacing w:before="100" w:beforeAutospacing="1" w:after="100" w:afterAutospacing="1" w:line="282" w:lineRule="atLeast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Когда человек говорит неправду, он чувствует…</w:t>
            </w:r>
          </w:p>
          <w:p w:rsidR="001B1B7F" w:rsidRPr="001B1B7F" w:rsidRDefault="001B1B7F" w:rsidP="001B1B7F">
            <w:pPr>
              <w:numPr>
                <w:ilvl w:val="0"/>
                <w:numId w:val="2"/>
              </w:numPr>
              <w:spacing w:before="100" w:beforeAutospacing="1" w:after="100" w:afterAutospacing="1" w:line="282" w:lineRule="atLeast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Когда ребенок болеет, мама чувствует…</w:t>
            </w:r>
          </w:p>
          <w:p w:rsidR="001B1B7F" w:rsidRPr="001B1B7F" w:rsidRDefault="001B1B7F" w:rsidP="001B1B7F">
            <w:pPr>
              <w:numPr>
                <w:ilvl w:val="0"/>
                <w:numId w:val="2"/>
              </w:numPr>
              <w:spacing w:before="100" w:beforeAutospacing="1" w:after="100" w:afterAutospacing="1" w:line="282" w:lineRule="atLeast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Когда человек остается один, он чувствует…</w:t>
            </w:r>
          </w:p>
          <w:p w:rsidR="001B1B7F" w:rsidRPr="001B1B7F" w:rsidRDefault="001B1B7F" w:rsidP="001B1B7F">
            <w:pPr>
              <w:numPr>
                <w:ilvl w:val="0"/>
                <w:numId w:val="2"/>
              </w:numPr>
              <w:spacing w:before="100" w:beforeAutospacing="1" w:after="100" w:afterAutospacing="1" w:line="282" w:lineRule="atLeast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Когда человек сделал доброе дело, он чувствует</w:t>
            </w:r>
          </w:p>
          <w:p w:rsidR="001B1B7F" w:rsidRPr="001B1B7F" w:rsidRDefault="001B1B7F" w:rsidP="001B1B7F">
            <w:pPr>
              <w:numPr>
                <w:ilvl w:val="0"/>
                <w:numId w:val="2"/>
              </w:numPr>
              <w:spacing w:before="100" w:beforeAutospacing="1" w:after="100" w:afterAutospacing="1" w:line="282" w:lineRule="atLeast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Когда у человека есть друг, он чувствует…</w:t>
            </w:r>
          </w:p>
          <w:p w:rsidR="001B1B7F" w:rsidRPr="001B1B7F" w:rsidRDefault="001B1B7F" w:rsidP="001B1B7F">
            <w:pPr>
              <w:numPr>
                <w:ilvl w:val="0"/>
                <w:numId w:val="2"/>
              </w:numPr>
              <w:spacing w:before="100" w:beforeAutospacing="1" w:after="100" w:afterAutospacing="1" w:line="282" w:lineRule="atLeast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Когда человек видит что-то необычное, он…</w:t>
            </w:r>
          </w:p>
          <w:p w:rsidR="001B1B7F" w:rsidRPr="001B1B7F" w:rsidRDefault="001B1B7F" w:rsidP="001B1B7F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b/>
                <w:bCs/>
                <w:color w:val="3C3C3C"/>
                <w:sz w:val="24"/>
                <w:szCs w:val="24"/>
                <w:lang w:eastAsia="ru-RU"/>
              </w:rPr>
              <w:t>Волшебные шары</w:t>
            </w:r>
          </w:p>
          <w:p w:rsidR="001B1B7F" w:rsidRPr="001B1B7F" w:rsidRDefault="001B1B7F" w:rsidP="001B1B7F">
            <w:pPr>
              <w:spacing w:before="100" w:beforeAutospacing="1" w:after="100" w:afterAutospacing="1" w:line="282" w:lineRule="atLeast"/>
              <w:ind w:left="501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Цель: развитие воображения, закрепление знаний об эмоциях</w:t>
            </w:r>
          </w:p>
          <w:p w:rsidR="001B1B7F" w:rsidRPr="001B1B7F" w:rsidRDefault="001B1B7F" w:rsidP="001B1B7F">
            <w:pPr>
              <w:spacing w:before="100" w:beforeAutospacing="1" w:after="100" w:afterAutospacing="1" w:line="282" w:lineRule="atLeast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Детям предлагают изображения воздушных шаров разнообразной формы. Каждый ребенок выбирает себе шар и схематически рисует на нем эмоцию, которая подходит к форме этого шара. Затем шар раскрашивают подходящим цветом. </w:t>
            </w:r>
          </w:p>
          <w:p w:rsidR="001B1B7F" w:rsidRPr="001B1B7F" w:rsidRDefault="001B1B7F" w:rsidP="001B1B7F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b/>
                <w:bCs/>
                <w:color w:val="3C3C3C"/>
                <w:sz w:val="24"/>
                <w:szCs w:val="24"/>
                <w:lang w:eastAsia="ru-RU"/>
              </w:rPr>
              <w:t>Эмоции в цветных пятнах</w:t>
            </w:r>
          </w:p>
          <w:p w:rsidR="001B1B7F" w:rsidRPr="001B1B7F" w:rsidRDefault="001B1B7F" w:rsidP="001B1B7F">
            <w:pPr>
              <w:spacing w:before="100" w:beforeAutospacing="1" w:after="100" w:afterAutospacing="1" w:line="282" w:lineRule="atLeast"/>
              <w:ind w:left="501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Цель: развитие воображения, фантазии, кооперации</w:t>
            </w:r>
          </w:p>
          <w:p w:rsidR="001B1B7F" w:rsidRPr="001B1B7F" w:rsidRDefault="001B1B7F" w:rsidP="001B1B7F">
            <w:pPr>
              <w:spacing w:before="100" w:beforeAutospacing="1" w:after="100" w:afterAutospacing="1" w:line="282" w:lineRule="atLeast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Дети делятся на группы. Каждой группе предлагается нарисовать цветными пятнами определенную эмоцию. Одна группа рисует на большом листе бумаги радость, другая – грусть, третья удивление и т.д. После выполнения задания дети рассматривают «листы эмоций» и обсуждают цветовые гаммы.</w:t>
            </w:r>
          </w:p>
          <w:p w:rsidR="001B1B7F" w:rsidRPr="001B1B7F" w:rsidRDefault="001B1B7F" w:rsidP="001B1B7F">
            <w:pPr>
              <w:spacing w:before="100" w:beforeAutospacing="1" w:after="100" w:afterAutospacing="1" w:line="282" w:lineRule="atLeast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b/>
                <w:bCs/>
                <w:color w:val="3C3C3C"/>
                <w:sz w:val="24"/>
                <w:szCs w:val="24"/>
                <w:lang w:eastAsia="ru-RU"/>
              </w:rPr>
              <w:t>Снежинки – эмоции</w:t>
            </w:r>
          </w:p>
          <w:p w:rsidR="001B1B7F" w:rsidRPr="001B1B7F" w:rsidRDefault="001B1B7F" w:rsidP="001B1B7F">
            <w:pPr>
              <w:spacing w:before="100" w:beforeAutospacing="1" w:after="100" w:afterAutospacing="1" w:line="282" w:lineRule="atLeast"/>
              <w:ind w:left="501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Цель: развитие воображения, фантазии, осознание своего эмоционального состояния.</w:t>
            </w:r>
          </w:p>
          <w:p w:rsidR="001B1B7F" w:rsidRDefault="001B1B7F" w:rsidP="001B1B7F">
            <w:pPr>
              <w:spacing w:before="100" w:beforeAutospacing="1" w:after="100" w:afterAutospacing="1" w:line="282" w:lineRule="atLeast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1B1B7F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Детям предлагаются снежинки с изображением какой-либо эмоции, которые они должны дорисовать или раскрасить. Затем снежинки надо перевернуть и на оборотной стороне нарисовать свое настроение. По окончанию рисования все рассматривают и обсуждают работы друг друга. Вместо снежинок можно детям предложить сердечки, звездочки, шарики, цветочки и т.п.</w:t>
            </w:r>
          </w:p>
          <w:p w:rsidR="00A871C4" w:rsidRDefault="00A871C4" w:rsidP="001B1B7F">
            <w:pPr>
              <w:spacing w:before="100" w:beforeAutospacing="1" w:after="100" w:afterAutospacing="1" w:line="282" w:lineRule="atLeast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</w:p>
          <w:p w:rsidR="00A871C4" w:rsidRDefault="00A871C4" w:rsidP="001B1B7F">
            <w:pPr>
              <w:spacing w:before="100" w:beforeAutospacing="1" w:after="100" w:afterAutospacing="1" w:line="282" w:lineRule="atLeast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</w:p>
          <w:p w:rsidR="00A871C4" w:rsidRDefault="00A871C4" w:rsidP="001B1B7F">
            <w:pPr>
              <w:spacing w:before="100" w:beforeAutospacing="1" w:after="100" w:afterAutospacing="1" w:line="282" w:lineRule="atLeast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</w:p>
          <w:p w:rsidR="00A871C4" w:rsidRDefault="00A871C4" w:rsidP="001B1B7F">
            <w:pPr>
              <w:spacing w:before="100" w:beforeAutospacing="1" w:after="100" w:afterAutospacing="1" w:line="282" w:lineRule="atLeast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</w:p>
          <w:p w:rsidR="00A871C4" w:rsidRDefault="00A871C4" w:rsidP="00A87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взяты в сети Интернет</w:t>
            </w:r>
          </w:p>
          <w:p w:rsidR="00A871C4" w:rsidRDefault="00A871C4" w:rsidP="001B1B7F">
            <w:pPr>
              <w:spacing w:before="100" w:beforeAutospacing="1" w:after="100" w:afterAutospacing="1" w:line="282" w:lineRule="atLeast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</w:p>
          <w:p w:rsidR="00A871C4" w:rsidRDefault="00A871C4" w:rsidP="001B1B7F">
            <w:pPr>
              <w:spacing w:before="100" w:beforeAutospacing="1" w:after="100" w:afterAutospacing="1" w:line="282" w:lineRule="atLeast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</w:p>
          <w:p w:rsidR="00A871C4" w:rsidRDefault="00A871C4" w:rsidP="001B1B7F">
            <w:pPr>
              <w:spacing w:before="100" w:beforeAutospacing="1" w:after="100" w:afterAutospacing="1" w:line="282" w:lineRule="atLeast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</w:p>
          <w:p w:rsidR="00A871C4" w:rsidRDefault="00A871C4" w:rsidP="001B1B7F">
            <w:pPr>
              <w:spacing w:before="100" w:beforeAutospacing="1" w:after="100" w:afterAutospacing="1" w:line="282" w:lineRule="atLeast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</w:p>
          <w:p w:rsidR="00A871C4" w:rsidRPr="001B1B7F" w:rsidRDefault="00A871C4" w:rsidP="001B1B7F">
            <w:pPr>
              <w:spacing w:before="100" w:beforeAutospacing="1" w:after="100" w:afterAutospacing="1" w:line="282" w:lineRule="atLeast"/>
              <w:jc w:val="both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</w:p>
        </w:tc>
      </w:tr>
    </w:tbl>
    <w:p w:rsidR="00712A06" w:rsidRPr="001B1B7F" w:rsidRDefault="00712A06">
      <w:pPr>
        <w:rPr>
          <w:sz w:val="24"/>
          <w:szCs w:val="24"/>
        </w:rPr>
      </w:pPr>
    </w:p>
    <w:sectPr w:rsidR="00712A06" w:rsidRPr="001B1B7F" w:rsidSect="001B1B7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F6AC1"/>
    <w:multiLevelType w:val="multilevel"/>
    <w:tmpl w:val="93DE1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C2500D"/>
    <w:multiLevelType w:val="multilevel"/>
    <w:tmpl w:val="1CBE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1B7F"/>
    <w:rsid w:val="00040BA9"/>
    <w:rsid w:val="001B1B7F"/>
    <w:rsid w:val="00712A06"/>
    <w:rsid w:val="00A8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06"/>
  </w:style>
  <w:style w:type="paragraph" w:styleId="2">
    <w:name w:val="heading 2"/>
    <w:basedOn w:val="a"/>
    <w:link w:val="20"/>
    <w:uiPriority w:val="9"/>
    <w:qFormat/>
    <w:rsid w:val="001B1B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1B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B1B7F"/>
  </w:style>
  <w:style w:type="character" w:styleId="a3">
    <w:name w:val="Hyperlink"/>
    <w:basedOn w:val="a0"/>
    <w:uiPriority w:val="99"/>
    <w:semiHidden/>
    <w:unhideWhenUsed/>
    <w:rsid w:val="001B1B7F"/>
    <w:rPr>
      <w:color w:val="0000FF"/>
      <w:u w:val="single"/>
    </w:rPr>
  </w:style>
  <w:style w:type="character" w:styleId="a4">
    <w:name w:val="Strong"/>
    <w:basedOn w:val="a0"/>
    <w:uiPriority w:val="22"/>
    <w:qFormat/>
    <w:rsid w:val="001B1B7F"/>
    <w:rPr>
      <w:b/>
      <w:bCs/>
    </w:rPr>
  </w:style>
  <w:style w:type="paragraph" w:styleId="a5">
    <w:name w:val="Normal (Web)"/>
    <w:basedOn w:val="a"/>
    <w:uiPriority w:val="99"/>
    <w:unhideWhenUsed/>
    <w:rsid w:val="001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912</Words>
  <Characters>5200</Characters>
  <Application>Microsoft Office Word</Application>
  <DocSecurity>0</DocSecurity>
  <Lines>43</Lines>
  <Paragraphs>12</Paragraphs>
  <ScaleCrop>false</ScaleCrop>
  <Company>Grizli777</Company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hotel</dc:creator>
  <cp:keywords/>
  <dc:description/>
  <cp:lastModifiedBy>hotel</cp:lastModifiedBy>
  <cp:revision>4</cp:revision>
  <cp:lastPrinted>2020-09-16T11:06:00Z</cp:lastPrinted>
  <dcterms:created xsi:type="dcterms:W3CDTF">2020-09-16T11:08:00Z</dcterms:created>
  <dcterms:modified xsi:type="dcterms:W3CDTF">2021-07-22T11:46:00Z</dcterms:modified>
</cp:coreProperties>
</file>