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47" w:rsidRDefault="00572517" w:rsidP="009F788D">
      <w:pPr>
        <w:spacing w:line="360" w:lineRule="auto"/>
        <w:jc w:val="right"/>
      </w:pPr>
      <w:r>
        <w:rPr>
          <w:noProof/>
          <w:lang w:bidi="ar-SA"/>
        </w:rPr>
        <w:drawing>
          <wp:inline distT="0" distB="0" distL="0" distR="0">
            <wp:extent cx="7870190" cy="11135995"/>
            <wp:effectExtent l="0" t="0" r="0" b="8255"/>
            <wp:docPr id="1" name="Рисунок 1" descr="F:\Приказ ВСОКО 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иказ ВСОКО 202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190" cy="1113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788D" w:rsidRDefault="009F788D" w:rsidP="009F788D">
      <w:pPr>
        <w:spacing w:line="360" w:lineRule="auto"/>
        <w:jc w:val="right"/>
      </w:pPr>
      <w:r>
        <w:lastRenderedPageBreak/>
        <w:t>Приложение №1</w:t>
      </w:r>
    </w:p>
    <w:p w:rsidR="009014C6" w:rsidRPr="00667305" w:rsidRDefault="009014C6" w:rsidP="009014C6">
      <w:pPr>
        <w:contextualSpacing/>
        <w:jc w:val="center"/>
        <w:rPr>
          <w:b/>
          <w:color w:val="000000"/>
          <w:sz w:val="24"/>
          <w:szCs w:val="24"/>
        </w:rPr>
      </w:pPr>
      <w:r w:rsidRPr="00667305">
        <w:rPr>
          <w:b/>
          <w:color w:val="000000"/>
          <w:sz w:val="24"/>
          <w:szCs w:val="24"/>
        </w:rPr>
        <w:t xml:space="preserve">муниципальное дошкольное образовательное учреждение   Борковский детский сад </w:t>
      </w:r>
    </w:p>
    <w:p w:rsidR="009014C6" w:rsidRPr="00667305" w:rsidRDefault="009014C6" w:rsidP="009014C6">
      <w:pPr>
        <w:contextualSpacing/>
        <w:jc w:val="center"/>
        <w:rPr>
          <w:b/>
          <w:color w:val="000000"/>
          <w:sz w:val="24"/>
          <w:szCs w:val="24"/>
        </w:rPr>
      </w:pPr>
      <w:r w:rsidRPr="00667305">
        <w:rPr>
          <w:b/>
          <w:color w:val="000000"/>
          <w:sz w:val="24"/>
          <w:szCs w:val="24"/>
        </w:rPr>
        <w:t>(МДОУ Борковский ДС)</w:t>
      </w:r>
    </w:p>
    <w:tbl>
      <w:tblPr>
        <w:tblW w:w="1451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354"/>
        <w:gridCol w:w="156"/>
      </w:tblGrid>
      <w:tr w:rsidR="009014C6" w:rsidRPr="00667305" w:rsidTr="00667305">
        <w:trPr>
          <w:trHeight w:val="1781"/>
        </w:trPr>
        <w:tc>
          <w:tcPr>
            <w:tcW w:w="1435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Style w:val="a6"/>
              <w:tblW w:w="1429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41"/>
              <w:gridCol w:w="7149"/>
            </w:tblGrid>
            <w:tr w:rsidR="009014C6" w:rsidRPr="00667305" w:rsidTr="009014C6">
              <w:trPr>
                <w:trHeight w:val="667"/>
              </w:trPr>
              <w:tc>
                <w:tcPr>
                  <w:tcW w:w="7141" w:type="dxa"/>
                </w:tcPr>
                <w:p w:rsidR="009014C6" w:rsidRPr="00667305" w:rsidRDefault="009014C6" w:rsidP="00DB782C">
                  <w:pPr>
                    <w:suppressAutoHyphens/>
                    <w:spacing w:beforeAutospacing="0" w:afterAutospacing="0"/>
                    <w:rPr>
                      <w:sz w:val="24"/>
                      <w:szCs w:val="24"/>
                      <w:lang w:eastAsia="ar-SA"/>
                    </w:rPr>
                  </w:pPr>
                  <w:r w:rsidRPr="00667305">
                    <w:rPr>
                      <w:sz w:val="24"/>
                      <w:szCs w:val="24"/>
                      <w:lang w:eastAsia="ar-SA"/>
                    </w:rPr>
                    <w:t xml:space="preserve"> </w:t>
                  </w:r>
                </w:p>
                <w:p w:rsidR="009014C6" w:rsidRPr="00667305" w:rsidRDefault="009014C6" w:rsidP="00DB782C">
                  <w:pPr>
                    <w:ind w:right="75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149" w:type="dxa"/>
                </w:tcPr>
                <w:p w:rsidR="00470940" w:rsidRDefault="00470940" w:rsidP="00DB782C">
                  <w:pPr>
                    <w:suppressAutoHyphens/>
                    <w:spacing w:beforeAutospacing="0" w:afterAutospacing="0"/>
                    <w:jc w:val="right"/>
                    <w:rPr>
                      <w:sz w:val="24"/>
                      <w:szCs w:val="24"/>
                      <w:lang w:eastAsia="ar-SA"/>
                    </w:rPr>
                  </w:pPr>
                </w:p>
                <w:p w:rsidR="009014C6" w:rsidRPr="00667305" w:rsidRDefault="009014C6" w:rsidP="00DB782C">
                  <w:pPr>
                    <w:suppressAutoHyphens/>
                    <w:spacing w:beforeAutospacing="0" w:afterAutospacing="0"/>
                    <w:jc w:val="right"/>
                    <w:rPr>
                      <w:sz w:val="24"/>
                      <w:szCs w:val="24"/>
                      <w:lang w:eastAsia="ar-SA"/>
                    </w:rPr>
                  </w:pPr>
                  <w:r w:rsidRPr="00667305">
                    <w:rPr>
                      <w:sz w:val="24"/>
                      <w:szCs w:val="24"/>
                      <w:lang w:eastAsia="ar-SA"/>
                    </w:rPr>
                    <w:t>УТВЕРЖД</w:t>
                  </w:r>
                  <w:r w:rsidR="00470940">
                    <w:rPr>
                      <w:sz w:val="24"/>
                      <w:szCs w:val="24"/>
                      <w:lang w:eastAsia="ar-SA"/>
                    </w:rPr>
                    <w:t>ЕНО</w:t>
                  </w:r>
                </w:p>
                <w:p w:rsidR="009014C6" w:rsidRPr="00667305" w:rsidRDefault="00470940" w:rsidP="00DB782C">
                  <w:pPr>
                    <w:suppressAutoHyphens/>
                    <w:spacing w:beforeAutospacing="0" w:afterAutospacing="0"/>
                    <w:jc w:val="right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Приказом </w:t>
                  </w:r>
                  <w:r w:rsidR="009014C6" w:rsidRPr="00667305">
                    <w:rPr>
                      <w:sz w:val="24"/>
                      <w:szCs w:val="24"/>
                      <w:lang w:eastAsia="ar-SA"/>
                    </w:rPr>
                    <w:t xml:space="preserve">  </w:t>
                  </w:r>
                </w:p>
                <w:p w:rsidR="009014C6" w:rsidRPr="00667305" w:rsidRDefault="009014C6" w:rsidP="00DB782C">
                  <w:pPr>
                    <w:suppressAutoHyphens/>
                    <w:spacing w:beforeAutospacing="0" w:afterAutospacing="0"/>
                    <w:jc w:val="right"/>
                    <w:rPr>
                      <w:sz w:val="24"/>
                      <w:szCs w:val="24"/>
                      <w:lang w:eastAsia="ar-SA"/>
                    </w:rPr>
                  </w:pPr>
                  <w:r w:rsidRPr="00667305">
                    <w:rPr>
                      <w:sz w:val="24"/>
                      <w:szCs w:val="24"/>
                      <w:lang w:eastAsia="ar-SA"/>
                    </w:rPr>
                    <w:t xml:space="preserve">МДОУ Борковского ДС </w:t>
                  </w:r>
                </w:p>
                <w:p w:rsidR="009014C6" w:rsidRPr="00BD3E56" w:rsidRDefault="00470940" w:rsidP="000B2F8D">
                  <w:pPr>
                    <w:suppressAutoHyphens/>
                    <w:spacing w:beforeAutospacing="0" w:afterAutospacing="0"/>
                    <w:jc w:val="right"/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№  </w:t>
                  </w:r>
                  <w:r w:rsidR="008F4966">
                    <w:rPr>
                      <w:sz w:val="24"/>
                      <w:szCs w:val="24"/>
                      <w:lang w:eastAsia="ar-SA"/>
                    </w:rPr>
                    <w:t>87</w:t>
                  </w:r>
                  <w:r>
                    <w:rPr>
                      <w:sz w:val="24"/>
                      <w:szCs w:val="24"/>
                      <w:lang w:eastAsia="ar-SA"/>
                    </w:rPr>
                    <w:t xml:space="preserve"> от </w:t>
                  </w:r>
                  <w:r w:rsidR="008F4966">
                    <w:rPr>
                      <w:sz w:val="24"/>
                      <w:szCs w:val="24"/>
                      <w:lang w:eastAsia="ar-SA"/>
                    </w:rPr>
                    <w:t>02</w:t>
                  </w:r>
                  <w:r>
                    <w:rPr>
                      <w:sz w:val="24"/>
                      <w:szCs w:val="24"/>
                      <w:lang w:eastAsia="ar-SA"/>
                    </w:rPr>
                    <w:t>.0</w:t>
                  </w:r>
                  <w:r w:rsidR="008F4966">
                    <w:rPr>
                      <w:sz w:val="24"/>
                      <w:szCs w:val="24"/>
                      <w:lang w:eastAsia="ar-SA"/>
                    </w:rPr>
                    <w:t>9</w:t>
                  </w:r>
                  <w:r>
                    <w:rPr>
                      <w:sz w:val="24"/>
                      <w:szCs w:val="24"/>
                      <w:lang w:eastAsia="ar-SA"/>
                    </w:rPr>
                    <w:t>.202</w:t>
                  </w:r>
                  <w:r w:rsidR="008F4966">
                    <w:rPr>
                      <w:sz w:val="24"/>
                      <w:szCs w:val="24"/>
                      <w:lang w:eastAsia="ar-SA"/>
                    </w:rPr>
                    <w:t>4</w:t>
                  </w:r>
                </w:p>
              </w:tc>
            </w:tr>
          </w:tbl>
          <w:p w:rsidR="009014C6" w:rsidRPr="00667305" w:rsidRDefault="009014C6" w:rsidP="00DB782C">
            <w:pPr>
              <w:ind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1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14C6" w:rsidRPr="00667305" w:rsidRDefault="009014C6" w:rsidP="00DB782C">
            <w:pPr>
              <w:rPr>
                <w:sz w:val="24"/>
                <w:szCs w:val="24"/>
              </w:rPr>
            </w:pPr>
          </w:p>
          <w:p w:rsidR="009014C6" w:rsidRPr="00667305" w:rsidRDefault="009014C6" w:rsidP="00DB782C">
            <w:pPr>
              <w:jc w:val="right"/>
              <w:rPr>
                <w:color w:val="000000"/>
                <w:sz w:val="24"/>
                <w:szCs w:val="24"/>
              </w:rPr>
            </w:pPr>
            <w:r w:rsidRPr="0066730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Normal"/>
        <w:tblW w:w="14601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7"/>
        <w:gridCol w:w="4894"/>
        <w:gridCol w:w="2552"/>
        <w:gridCol w:w="1842"/>
        <w:gridCol w:w="420"/>
        <w:gridCol w:w="2132"/>
      </w:tblGrid>
      <w:tr w:rsidR="00EE2900" w:rsidRPr="00667305" w:rsidTr="000919C2">
        <w:trPr>
          <w:trHeight w:val="976"/>
        </w:trPr>
        <w:tc>
          <w:tcPr>
            <w:tcW w:w="14601" w:type="dxa"/>
            <w:gridSpan w:val="7"/>
            <w:tcBorders>
              <w:top w:val="single" w:sz="4" w:space="0" w:color="000000" w:themeColor="text1"/>
            </w:tcBorders>
          </w:tcPr>
          <w:p w:rsidR="00EE2900" w:rsidRPr="00667305" w:rsidRDefault="00EE2900" w:rsidP="00EE2900">
            <w:pPr>
              <w:pStyle w:val="TableParagraph"/>
              <w:spacing w:before="205"/>
              <w:ind w:left="74" w:right="539"/>
              <w:contextualSpacing/>
              <w:jc w:val="center"/>
              <w:rPr>
                <w:b/>
                <w:sz w:val="24"/>
                <w:szCs w:val="24"/>
              </w:rPr>
            </w:pPr>
            <w:r w:rsidRPr="00667305">
              <w:rPr>
                <w:b/>
                <w:sz w:val="24"/>
                <w:szCs w:val="24"/>
              </w:rPr>
              <w:t>ПЛАН-ГРАФИК</w:t>
            </w:r>
          </w:p>
          <w:p w:rsidR="00EE2900" w:rsidRPr="00667305" w:rsidRDefault="00EE2900" w:rsidP="000B2F8D">
            <w:pPr>
              <w:pStyle w:val="TableParagraph"/>
              <w:spacing w:before="205"/>
              <w:ind w:left="74" w:right="539"/>
              <w:contextualSpacing/>
              <w:jc w:val="center"/>
              <w:rPr>
                <w:sz w:val="24"/>
                <w:szCs w:val="24"/>
              </w:rPr>
            </w:pPr>
            <w:r w:rsidRPr="00667305">
              <w:rPr>
                <w:b/>
                <w:sz w:val="24"/>
                <w:szCs w:val="24"/>
              </w:rPr>
              <w:t>мероприятий ВСОКО на 202</w:t>
            </w:r>
            <w:r w:rsidR="000B2F8D">
              <w:rPr>
                <w:b/>
                <w:sz w:val="24"/>
                <w:szCs w:val="24"/>
              </w:rPr>
              <w:t>4</w:t>
            </w:r>
            <w:r w:rsidRPr="00667305">
              <w:rPr>
                <w:b/>
                <w:sz w:val="24"/>
                <w:szCs w:val="24"/>
              </w:rPr>
              <w:t>-202</w:t>
            </w:r>
            <w:r w:rsidR="000B2F8D">
              <w:rPr>
                <w:b/>
                <w:sz w:val="24"/>
                <w:szCs w:val="24"/>
              </w:rPr>
              <w:t>5</w:t>
            </w:r>
            <w:r w:rsidRPr="00667305">
              <w:rPr>
                <w:b/>
                <w:sz w:val="24"/>
                <w:szCs w:val="24"/>
              </w:rPr>
              <w:t xml:space="preserve"> учебный год</w:t>
            </w:r>
          </w:p>
        </w:tc>
      </w:tr>
      <w:tr w:rsidR="00336EC1" w:rsidRPr="000919C2" w:rsidTr="000919C2">
        <w:trPr>
          <w:trHeight w:val="976"/>
        </w:trPr>
        <w:tc>
          <w:tcPr>
            <w:tcW w:w="2761" w:type="dxa"/>
            <w:gridSpan w:val="2"/>
            <w:tcBorders>
              <w:top w:val="nil"/>
            </w:tcBorders>
          </w:tcPr>
          <w:p w:rsidR="00336EC1" w:rsidRPr="000919C2" w:rsidRDefault="000919C2" w:rsidP="000919C2">
            <w:pPr>
              <w:pStyle w:val="TableParagraph"/>
              <w:spacing w:before="66"/>
              <w:ind w:left="74" w:right="469"/>
              <w:jc w:val="center"/>
              <w:rPr>
                <w:b/>
                <w:sz w:val="24"/>
                <w:szCs w:val="24"/>
              </w:rPr>
            </w:pPr>
            <w:r w:rsidRPr="000919C2">
              <w:rPr>
                <w:b/>
                <w:sz w:val="24"/>
                <w:szCs w:val="24"/>
              </w:rPr>
              <w:t>Объект ВСОКО</w:t>
            </w:r>
          </w:p>
        </w:tc>
        <w:tc>
          <w:tcPr>
            <w:tcW w:w="4894" w:type="dxa"/>
            <w:tcBorders>
              <w:top w:val="nil"/>
            </w:tcBorders>
          </w:tcPr>
          <w:p w:rsidR="00336EC1" w:rsidRPr="000919C2" w:rsidRDefault="000919C2" w:rsidP="000919C2">
            <w:pPr>
              <w:pStyle w:val="TableParagraph"/>
              <w:spacing w:before="66"/>
              <w:ind w:left="74" w:right="100"/>
              <w:jc w:val="center"/>
              <w:rPr>
                <w:b/>
                <w:sz w:val="24"/>
                <w:szCs w:val="24"/>
              </w:rPr>
            </w:pPr>
            <w:r w:rsidRPr="000919C2">
              <w:rPr>
                <w:b/>
                <w:sz w:val="24"/>
                <w:szCs w:val="24"/>
              </w:rPr>
              <w:t>Показатель оценки</w:t>
            </w:r>
          </w:p>
        </w:tc>
        <w:tc>
          <w:tcPr>
            <w:tcW w:w="2552" w:type="dxa"/>
            <w:tcBorders>
              <w:top w:val="nil"/>
            </w:tcBorders>
          </w:tcPr>
          <w:p w:rsidR="00336EC1" w:rsidRPr="000919C2" w:rsidRDefault="000919C2" w:rsidP="000919C2">
            <w:pPr>
              <w:pStyle w:val="TableParagraph"/>
              <w:spacing w:before="205"/>
              <w:ind w:left="74" w:right="496"/>
              <w:jc w:val="center"/>
              <w:rPr>
                <w:b/>
                <w:sz w:val="24"/>
                <w:szCs w:val="24"/>
              </w:rPr>
            </w:pPr>
            <w:r w:rsidRPr="000919C2">
              <w:rPr>
                <w:b/>
                <w:sz w:val="24"/>
                <w:szCs w:val="24"/>
              </w:rPr>
              <w:t>Методы и средства оценки</w:t>
            </w:r>
          </w:p>
        </w:tc>
        <w:tc>
          <w:tcPr>
            <w:tcW w:w="1842" w:type="dxa"/>
            <w:tcBorders>
              <w:top w:val="nil"/>
            </w:tcBorders>
          </w:tcPr>
          <w:p w:rsidR="00336EC1" w:rsidRPr="000919C2" w:rsidRDefault="000919C2" w:rsidP="000919C2">
            <w:pPr>
              <w:pStyle w:val="TableParagraph"/>
              <w:spacing w:before="1"/>
              <w:ind w:left="77"/>
              <w:jc w:val="center"/>
              <w:rPr>
                <w:b/>
                <w:sz w:val="24"/>
                <w:szCs w:val="24"/>
              </w:rPr>
            </w:pPr>
            <w:r w:rsidRPr="000919C2">
              <w:rPr>
                <w:b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336EC1" w:rsidRPr="000919C2" w:rsidRDefault="000919C2" w:rsidP="000919C2">
            <w:pPr>
              <w:pStyle w:val="TableParagraph"/>
              <w:spacing w:before="205"/>
              <w:ind w:left="75" w:right="541"/>
              <w:jc w:val="center"/>
              <w:rPr>
                <w:b/>
                <w:sz w:val="24"/>
                <w:szCs w:val="24"/>
              </w:rPr>
            </w:pPr>
            <w:r w:rsidRPr="000919C2">
              <w:rPr>
                <w:b/>
                <w:sz w:val="24"/>
                <w:szCs w:val="24"/>
              </w:rPr>
              <w:t>Представление данных (периодичность, сроки)</w:t>
            </w:r>
          </w:p>
        </w:tc>
      </w:tr>
      <w:tr w:rsidR="000919C2" w:rsidRPr="00667305" w:rsidTr="000919C2">
        <w:trPr>
          <w:trHeight w:val="976"/>
        </w:trPr>
        <w:tc>
          <w:tcPr>
            <w:tcW w:w="2761" w:type="dxa"/>
            <w:gridSpan w:val="2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66"/>
              <w:ind w:left="74" w:right="469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ООП ДО</w:t>
            </w:r>
          </w:p>
        </w:tc>
        <w:tc>
          <w:tcPr>
            <w:tcW w:w="4894" w:type="dxa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66"/>
              <w:ind w:left="74" w:right="100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Соответствие требованиям федерального законодательства, ФГОС</w:t>
            </w:r>
          </w:p>
        </w:tc>
        <w:tc>
          <w:tcPr>
            <w:tcW w:w="2552" w:type="dxa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205"/>
              <w:ind w:left="74" w:right="496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842" w:type="dxa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 w:rsidP="00DB782C">
            <w:pPr>
              <w:pStyle w:val="TableParagraph"/>
              <w:spacing w:before="1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август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205"/>
              <w:ind w:left="75" w:right="54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август</w:t>
            </w:r>
          </w:p>
        </w:tc>
      </w:tr>
      <w:tr w:rsidR="000919C2" w:rsidRPr="00667305" w:rsidTr="000919C2">
        <w:trPr>
          <w:trHeight w:val="976"/>
        </w:trPr>
        <w:tc>
          <w:tcPr>
            <w:tcW w:w="2761" w:type="dxa"/>
            <w:gridSpan w:val="2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66"/>
              <w:ind w:left="74" w:right="469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АООП ДО</w:t>
            </w:r>
          </w:p>
        </w:tc>
        <w:tc>
          <w:tcPr>
            <w:tcW w:w="4894" w:type="dxa"/>
            <w:tcBorders>
              <w:top w:val="nil"/>
            </w:tcBorders>
          </w:tcPr>
          <w:p w:rsidR="000919C2" w:rsidRPr="00667305" w:rsidRDefault="000919C2" w:rsidP="00336EC1">
            <w:pPr>
              <w:pStyle w:val="TableParagraph"/>
              <w:spacing w:before="66"/>
              <w:ind w:left="74" w:right="100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Соответствие требованиям федерального законодательства, ФГОС</w:t>
            </w:r>
          </w:p>
        </w:tc>
        <w:tc>
          <w:tcPr>
            <w:tcW w:w="2552" w:type="dxa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205"/>
              <w:ind w:left="74" w:right="496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842" w:type="dxa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 w:rsidP="00DB782C">
            <w:pPr>
              <w:pStyle w:val="TableParagraph"/>
              <w:spacing w:before="1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август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205"/>
              <w:ind w:left="75" w:right="54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август</w:t>
            </w:r>
          </w:p>
        </w:tc>
      </w:tr>
      <w:tr w:rsidR="000919C2" w:rsidRPr="00667305" w:rsidTr="000919C2">
        <w:trPr>
          <w:trHeight w:val="976"/>
        </w:trPr>
        <w:tc>
          <w:tcPr>
            <w:tcW w:w="2761" w:type="dxa"/>
            <w:gridSpan w:val="2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66"/>
              <w:ind w:left="74" w:right="469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Рабочая  программа воспитания</w:t>
            </w:r>
          </w:p>
        </w:tc>
        <w:tc>
          <w:tcPr>
            <w:tcW w:w="4894" w:type="dxa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66"/>
              <w:ind w:left="74" w:right="100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Соответствие требованиям федерального законодательства по вопросам воспитания  обучающихся, запросам родителей (законных представителей)</w:t>
            </w:r>
          </w:p>
        </w:tc>
        <w:tc>
          <w:tcPr>
            <w:tcW w:w="2552" w:type="dxa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205"/>
              <w:ind w:left="74" w:right="496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Анализ программы, экспертная оценка</w:t>
            </w:r>
          </w:p>
        </w:tc>
        <w:tc>
          <w:tcPr>
            <w:tcW w:w="1842" w:type="dxa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 w:rsidP="00DB782C">
            <w:pPr>
              <w:pStyle w:val="TableParagraph"/>
              <w:spacing w:before="1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август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205"/>
              <w:ind w:left="75" w:right="54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август</w:t>
            </w:r>
          </w:p>
        </w:tc>
      </w:tr>
      <w:tr w:rsidR="000919C2" w:rsidRPr="00667305" w:rsidTr="000919C2">
        <w:trPr>
          <w:trHeight w:val="976"/>
        </w:trPr>
        <w:tc>
          <w:tcPr>
            <w:tcW w:w="2761" w:type="dxa"/>
            <w:gridSpan w:val="2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66"/>
              <w:ind w:left="74" w:right="469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4894" w:type="dxa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66"/>
              <w:ind w:left="74" w:right="100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Соответствие требованиям федерального законодательства в части допо</w:t>
            </w:r>
            <w:r>
              <w:rPr>
                <w:sz w:val="24"/>
                <w:szCs w:val="24"/>
              </w:rPr>
              <w:t>лнительного о</w:t>
            </w:r>
            <w:r w:rsidRPr="00667305">
              <w:rPr>
                <w:sz w:val="24"/>
                <w:szCs w:val="24"/>
              </w:rPr>
              <w:t>бразования, запросам родителей</w:t>
            </w:r>
          </w:p>
        </w:tc>
        <w:tc>
          <w:tcPr>
            <w:tcW w:w="2552" w:type="dxa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205"/>
              <w:ind w:left="74" w:right="496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Анализ программ, экспертная оценка</w:t>
            </w:r>
          </w:p>
        </w:tc>
        <w:tc>
          <w:tcPr>
            <w:tcW w:w="1842" w:type="dxa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 w:rsidP="00DB782C">
            <w:pPr>
              <w:pStyle w:val="TableParagraph"/>
              <w:spacing w:before="1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август</w:t>
            </w:r>
          </w:p>
        </w:tc>
        <w:tc>
          <w:tcPr>
            <w:tcW w:w="2552" w:type="dxa"/>
            <w:gridSpan w:val="2"/>
            <w:tcBorders>
              <w:top w:val="nil"/>
            </w:tcBorders>
          </w:tcPr>
          <w:p w:rsidR="000919C2" w:rsidRPr="00667305" w:rsidRDefault="000919C2" w:rsidP="00DB782C">
            <w:pPr>
              <w:pStyle w:val="TableParagraph"/>
              <w:spacing w:before="205"/>
              <w:ind w:left="75" w:right="54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август</w:t>
            </w:r>
          </w:p>
        </w:tc>
      </w:tr>
      <w:tr w:rsidR="000919C2" w:rsidRPr="00667305" w:rsidTr="000919C2">
        <w:trPr>
          <w:trHeight w:val="1240"/>
        </w:trPr>
        <w:tc>
          <w:tcPr>
            <w:tcW w:w="2761" w:type="dxa"/>
            <w:gridSpan w:val="2"/>
            <w:vMerge w:val="restart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4" w:right="569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Образовательный процесс</w:t>
            </w:r>
          </w:p>
        </w:tc>
        <w:tc>
          <w:tcPr>
            <w:tcW w:w="4894" w:type="dxa"/>
          </w:tcPr>
          <w:p w:rsidR="000919C2" w:rsidRPr="00667305" w:rsidRDefault="000919C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4" w:right="766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Образовательный процесс, который организует педагог</w:t>
            </w:r>
          </w:p>
        </w:tc>
        <w:tc>
          <w:tcPr>
            <w:tcW w:w="2552" w:type="dxa"/>
          </w:tcPr>
          <w:p w:rsidR="000919C2" w:rsidRPr="00667305" w:rsidRDefault="000919C2">
            <w:pPr>
              <w:pStyle w:val="TableParagraph"/>
              <w:spacing w:before="54"/>
              <w:ind w:left="74" w:right="1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Контроль, посещение занятий и открытых мероприятий,</w:t>
            </w:r>
          </w:p>
          <w:p w:rsidR="000919C2" w:rsidRPr="00667305" w:rsidRDefault="000919C2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наблюдение, анализ</w:t>
            </w:r>
          </w:p>
        </w:tc>
        <w:tc>
          <w:tcPr>
            <w:tcW w:w="1842" w:type="dxa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68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  <w:gridSpan w:val="2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68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4 раза в год</w:t>
            </w:r>
          </w:p>
        </w:tc>
      </w:tr>
      <w:tr w:rsidR="000919C2" w:rsidRPr="00667305" w:rsidTr="000919C2">
        <w:trPr>
          <w:trHeight w:val="686"/>
        </w:trPr>
        <w:tc>
          <w:tcPr>
            <w:tcW w:w="2761" w:type="dxa"/>
            <w:gridSpan w:val="2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0919C2" w:rsidRPr="00667305" w:rsidRDefault="000919C2">
            <w:pPr>
              <w:pStyle w:val="TableParagraph"/>
              <w:spacing w:before="191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Самостоятельная детская деятельность</w:t>
            </w:r>
          </w:p>
        </w:tc>
        <w:tc>
          <w:tcPr>
            <w:tcW w:w="2552" w:type="dxa"/>
          </w:tcPr>
          <w:p w:rsidR="000919C2" w:rsidRPr="00667305" w:rsidRDefault="000919C2">
            <w:pPr>
              <w:pStyle w:val="TableParagraph"/>
              <w:spacing w:before="52"/>
              <w:ind w:left="74" w:right="16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Наблюдение, анализ детской деятельности</w:t>
            </w:r>
          </w:p>
        </w:tc>
        <w:tc>
          <w:tcPr>
            <w:tcW w:w="1842" w:type="dxa"/>
          </w:tcPr>
          <w:p w:rsidR="000919C2" w:rsidRPr="00667305" w:rsidRDefault="000919C2">
            <w:pPr>
              <w:pStyle w:val="TableParagraph"/>
              <w:spacing w:before="52"/>
              <w:ind w:left="77" w:right="14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 xml:space="preserve">3 раза в год – сентябрь, </w:t>
            </w:r>
            <w:r w:rsidRPr="00667305">
              <w:rPr>
                <w:sz w:val="24"/>
                <w:szCs w:val="24"/>
              </w:rPr>
              <w:lastRenderedPageBreak/>
              <w:t>январь, май</w:t>
            </w:r>
          </w:p>
        </w:tc>
        <w:tc>
          <w:tcPr>
            <w:tcW w:w="2552" w:type="dxa"/>
            <w:gridSpan w:val="2"/>
          </w:tcPr>
          <w:p w:rsidR="000919C2" w:rsidRPr="00667305" w:rsidRDefault="000919C2">
            <w:pPr>
              <w:pStyle w:val="TableParagraph"/>
              <w:spacing w:before="191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lastRenderedPageBreak/>
              <w:t>1 раз в год – май</w:t>
            </w:r>
          </w:p>
        </w:tc>
      </w:tr>
      <w:tr w:rsidR="000919C2" w:rsidRPr="00667305" w:rsidTr="000919C2">
        <w:trPr>
          <w:trHeight w:val="1240"/>
        </w:trPr>
        <w:tc>
          <w:tcPr>
            <w:tcW w:w="2761" w:type="dxa"/>
            <w:gridSpan w:val="2"/>
            <w:vMerge w:val="restart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4" w:right="156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Взаимодействие участников образовательных отношений, в том числе по вопросам воспитания, а также с социальными партнерами</w:t>
            </w:r>
          </w:p>
        </w:tc>
        <w:tc>
          <w:tcPr>
            <w:tcW w:w="4894" w:type="dxa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68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Взаимодействие сотрудников с детьми</w:t>
            </w:r>
          </w:p>
        </w:tc>
        <w:tc>
          <w:tcPr>
            <w:tcW w:w="2552" w:type="dxa"/>
          </w:tcPr>
          <w:p w:rsidR="000919C2" w:rsidRPr="00667305" w:rsidRDefault="000919C2">
            <w:pPr>
              <w:pStyle w:val="TableParagraph"/>
              <w:spacing w:before="54"/>
              <w:ind w:left="74" w:right="1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Контроль, посещение занятий и открытых мероприятий,</w:t>
            </w:r>
          </w:p>
          <w:p w:rsidR="000919C2" w:rsidRPr="00667305" w:rsidRDefault="000919C2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наблюдение, анализ</w:t>
            </w:r>
          </w:p>
        </w:tc>
        <w:tc>
          <w:tcPr>
            <w:tcW w:w="1842" w:type="dxa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68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  <w:gridSpan w:val="2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68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4 раза в год</w:t>
            </w:r>
          </w:p>
        </w:tc>
      </w:tr>
      <w:tr w:rsidR="000919C2" w:rsidRPr="00667305" w:rsidTr="000919C2">
        <w:trPr>
          <w:trHeight w:val="1238"/>
        </w:trPr>
        <w:tc>
          <w:tcPr>
            <w:tcW w:w="2761" w:type="dxa"/>
            <w:gridSpan w:val="2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0919C2" w:rsidRPr="00667305" w:rsidRDefault="000919C2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4" w:right="133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Взаимодействие с родителями воспитанников</w:t>
            </w:r>
          </w:p>
        </w:tc>
        <w:tc>
          <w:tcPr>
            <w:tcW w:w="2552" w:type="dxa"/>
          </w:tcPr>
          <w:p w:rsidR="000919C2" w:rsidRPr="00667305" w:rsidRDefault="000919C2">
            <w:pPr>
              <w:pStyle w:val="TableParagraph"/>
              <w:spacing w:before="51"/>
              <w:ind w:left="74" w:right="9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Посещение родительских собраний, совместных мероприятий, анализ</w:t>
            </w:r>
          </w:p>
        </w:tc>
        <w:tc>
          <w:tcPr>
            <w:tcW w:w="1842" w:type="dxa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68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По плану</w:t>
            </w:r>
          </w:p>
        </w:tc>
        <w:tc>
          <w:tcPr>
            <w:tcW w:w="2552" w:type="dxa"/>
            <w:gridSpan w:val="2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68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4 раза в год</w:t>
            </w:r>
          </w:p>
        </w:tc>
      </w:tr>
      <w:tr w:rsidR="000919C2" w:rsidRPr="00667305" w:rsidTr="000919C2">
        <w:trPr>
          <w:trHeight w:val="964"/>
        </w:trPr>
        <w:tc>
          <w:tcPr>
            <w:tcW w:w="2761" w:type="dxa"/>
            <w:gridSpan w:val="2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4894" w:type="dxa"/>
          </w:tcPr>
          <w:p w:rsidR="000919C2" w:rsidRPr="00667305" w:rsidRDefault="000919C2">
            <w:pPr>
              <w:pStyle w:val="TableParagraph"/>
              <w:spacing w:before="191"/>
              <w:ind w:left="74" w:right="115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Взаимодействие с социальными партнерами</w:t>
            </w:r>
          </w:p>
        </w:tc>
        <w:tc>
          <w:tcPr>
            <w:tcW w:w="2552" w:type="dxa"/>
          </w:tcPr>
          <w:p w:rsidR="000919C2" w:rsidRPr="00667305" w:rsidRDefault="000919C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Анализ</w:t>
            </w:r>
          </w:p>
        </w:tc>
        <w:tc>
          <w:tcPr>
            <w:tcW w:w="1842" w:type="dxa"/>
          </w:tcPr>
          <w:p w:rsidR="000919C2" w:rsidRPr="00667305" w:rsidRDefault="000919C2">
            <w:pPr>
              <w:pStyle w:val="TableParagraph"/>
              <w:spacing w:before="54"/>
              <w:ind w:left="77" w:right="452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По мере проведения совместных мероприятий</w:t>
            </w:r>
          </w:p>
        </w:tc>
        <w:tc>
          <w:tcPr>
            <w:tcW w:w="2552" w:type="dxa"/>
            <w:gridSpan w:val="2"/>
            <w:tcBorders>
              <w:right w:val="single" w:sz="4" w:space="0" w:color="000000"/>
            </w:tcBorders>
          </w:tcPr>
          <w:p w:rsidR="000919C2" w:rsidRPr="00667305" w:rsidRDefault="000919C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</w:t>
            </w:r>
          </w:p>
        </w:tc>
      </w:tr>
      <w:tr w:rsidR="000919C2" w:rsidRPr="00667305" w:rsidTr="000919C2">
        <w:trPr>
          <w:trHeight w:val="409"/>
        </w:trPr>
        <w:tc>
          <w:tcPr>
            <w:tcW w:w="14601" w:type="dxa"/>
            <w:gridSpan w:val="7"/>
            <w:tcBorders>
              <w:right w:val="single" w:sz="4" w:space="0" w:color="000000"/>
            </w:tcBorders>
          </w:tcPr>
          <w:p w:rsidR="000919C2" w:rsidRPr="00667305" w:rsidRDefault="000919C2">
            <w:pPr>
              <w:pStyle w:val="TableParagraph"/>
              <w:spacing w:before="56"/>
              <w:ind w:left="2911"/>
              <w:rPr>
                <w:b/>
                <w:sz w:val="24"/>
                <w:szCs w:val="24"/>
              </w:rPr>
            </w:pPr>
            <w:r w:rsidRPr="00667305">
              <w:rPr>
                <w:b/>
                <w:sz w:val="24"/>
                <w:szCs w:val="24"/>
              </w:rPr>
              <w:t>2. Качество условий, которые обеспечивают образовательную деятельность</w:t>
            </w:r>
          </w:p>
        </w:tc>
      </w:tr>
      <w:tr w:rsidR="000919C2" w:rsidRPr="00667305" w:rsidTr="000919C2">
        <w:trPr>
          <w:trHeight w:val="967"/>
        </w:trPr>
        <w:tc>
          <w:tcPr>
            <w:tcW w:w="2694" w:type="dxa"/>
            <w:vMerge w:val="restart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222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Финансовые условия</w:t>
            </w:r>
          </w:p>
        </w:tc>
        <w:tc>
          <w:tcPr>
            <w:tcW w:w="4961" w:type="dxa"/>
            <w:gridSpan w:val="2"/>
          </w:tcPr>
          <w:p w:rsidR="000919C2" w:rsidRPr="00667305" w:rsidRDefault="000919C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Расходы на оплату труда работников</w:t>
            </w:r>
          </w:p>
        </w:tc>
        <w:tc>
          <w:tcPr>
            <w:tcW w:w="2552" w:type="dxa"/>
          </w:tcPr>
          <w:p w:rsidR="000919C2" w:rsidRPr="00667305" w:rsidRDefault="000919C2">
            <w:pPr>
              <w:pStyle w:val="TableParagraph"/>
              <w:spacing w:before="54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Сбор информации</w:t>
            </w:r>
          </w:p>
        </w:tc>
        <w:tc>
          <w:tcPr>
            <w:tcW w:w="2262" w:type="dxa"/>
            <w:gridSpan w:val="2"/>
          </w:tcPr>
          <w:p w:rsidR="000919C2" w:rsidRPr="00667305" w:rsidRDefault="000919C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32" w:type="dxa"/>
          </w:tcPr>
          <w:p w:rsidR="000919C2" w:rsidRPr="00667305" w:rsidRDefault="000919C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Ежеквартально</w:t>
            </w:r>
          </w:p>
        </w:tc>
      </w:tr>
      <w:tr w:rsidR="000919C2" w:rsidRPr="00667305" w:rsidTr="000919C2">
        <w:trPr>
          <w:trHeight w:val="964"/>
        </w:trPr>
        <w:tc>
          <w:tcPr>
            <w:tcW w:w="2694" w:type="dxa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919C2" w:rsidRPr="00667305" w:rsidRDefault="000919C2">
            <w:pPr>
              <w:pStyle w:val="TableParagraph"/>
              <w:spacing w:before="54"/>
              <w:ind w:left="74" w:right="976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2552" w:type="dxa"/>
          </w:tcPr>
          <w:p w:rsidR="000919C2" w:rsidRPr="00667305" w:rsidRDefault="000919C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Сбор информации</w:t>
            </w:r>
          </w:p>
        </w:tc>
        <w:tc>
          <w:tcPr>
            <w:tcW w:w="2262" w:type="dxa"/>
            <w:gridSpan w:val="2"/>
          </w:tcPr>
          <w:p w:rsidR="000919C2" w:rsidRPr="00667305" w:rsidRDefault="000919C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32" w:type="dxa"/>
          </w:tcPr>
          <w:p w:rsidR="000919C2" w:rsidRPr="00667305" w:rsidRDefault="000919C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Ежеквартально</w:t>
            </w:r>
          </w:p>
        </w:tc>
      </w:tr>
      <w:tr w:rsidR="000919C2" w:rsidRPr="00667305" w:rsidTr="000919C2">
        <w:trPr>
          <w:trHeight w:val="1252"/>
        </w:trPr>
        <w:tc>
          <w:tcPr>
            <w:tcW w:w="2694" w:type="dxa"/>
            <w:vMerge w:val="restart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spacing w:before="66"/>
              <w:ind w:left="74" w:right="105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 xml:space="preserve">Расходы на дополнительное профессиональное образование </w:t>
            </w:r>
            <w:proofErr w:type="gramStart"/>
            <w:r w:rsidRPr="00667305">
              <w:rPr>
                <w:sz w:val="24"/>
                <w:szCs w:val="24"/>
              </w:rPr>
              <w:t>руководящих</w:t>
            </w:r>
            <w:proofErr w:type="gramEnd"/>
            <w:r w:rsidRPr="00667305">
              <w:rPr>
                <w:sz w:val="24"/>
                <w:szCs w:val="24"/>
              </w:rPr>
              <w:t xml:space="preserve"> и педагогических</w:t>
            </w:r>
          </w:p>
          <w:p w:rsidR="000919C2" w:rsidRPr="00667305" w:rsidRDefault="000919C2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работников по профилю их деятельности</w:t>
            </w:r>
          </w:p>
        </w:tc>
        <w:tc>
          <w:tcPr>
            <w:tcW w:w="2552" w:type="dxa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82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Сбор информации</w:t>
            </w:r>
          </w:p>
        </w:tc>
        <w:tc>
          <w:tcPr>
            <w:tcW w:w="2262" w:type="dxa"/>
            <w:gridSpan w:val="2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82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32" w:type="dxa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82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Ежеквартально</w:t>
            </w:r>
          </w:p>
        </w:tc>
      </w:tr>
      <w:tr w:rsidR="000919C2" w:rsidRPr="00667305" w:rsidTr="000919C2">
        <w:trPr>
          <w:trHeight w:val="688"/>
        </w:trPr>
        <w:tc>
          <w:tcPr>
            <w:tcW w:w="2694" w:type="dxa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919C2" w:rsidRPr="00667305" w:rsidRDefault="000919C2">
            <w:pPr>
              <w:pStyle w:val="TableParagraph"/>
              <w:spacing w:before="54"/>
              <w:ind w:left="74" w:right="117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 xml:space="preserve">Иные расходы на обеспечение реализации ООП </w:t>
            </w:r>
            <w:proofErr w:type="gramStart"/>
            <w:r w:rsidRPr="0066730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52" w:type="dxa"/>
          </w:tcPr>
          <w:p w:rsidR="000919C2" w:rsidRPr="00667305" w:rsidRDefault="000919C2">
            <w:pPr>
              <w:pStyle w:val="TableParagraph"/>
              <w:spacing w:before="191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Сбор информации</w:t>
            </w:r>
          </w:p>
        </w:tc>
        <w:tc>
          <w:tcPr>
            <w:tcW w:w="2262" w:type="dxa"/>
            <w:gridSpan w:val="2"/>
          </w:tcPr>
          <w:p w:rsidR="000919C2" w:rsidRPr="00667305" w:rsidRDefault="000919C2">
            <w:pPr>
              <w:pStyle w:val="TableParagraph"/>
              <w:spacing w:before="191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32" w:type="dxa"/>
          </w:tcPr>
          <w:p w:rsidR="000919C2" w:rsidRPr="00667305" w:rsidRDefault="000919C2">
            <w:pPr>
              <w:pStyle w:val="TableParagraph"/>
              <w:spacing w:before="191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Ежеквартально</w:t>
            </w:r>
          </w:p>
        </w:tc>
      </w:tr>
      <w:tr w:rsidR="000919C2" w:rsidRPr="00667305" w:rsidTr="000919C2">
        <w:trPr>
          <w:trHeight w:val="1238"/>
        </w:trPr>
        <w:tc>
          <w:tcPr>
            <w:tcW w:w="2694" w:type="dxa"/>
            <w:vMerge w:val="restart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4" w:right="388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Материально- технические условия</w:t>
            </w:r>
          </w:p>
        </w:tc>
        <w:tc>
          <w:tcPr>
            <w:tcW w:w="4961" w:type="dxa"/>
            <w:gridSpan w:val="2"/>
          </w:tcPr>
          <w:p w:rsidR="000919C2" w:rsidRPr="00667305" w:rsidRDefault="000919C2">
            <w:pPr>
              <w:pStyle w:val="TableParagraph"/>
              <w:spacing w:before="51"/>
              <w:ind w:left="74" w:right="260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Соответствие требованиям санитарных правил и норм к состоянию и содержанию территории, зданий и помещений</w:t>
            </w:r>
          </w:p>
        </w:tc>
        <w:tc>
          <w:tcPr>
            <w:tcW w:w="2552" w:type="dxa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68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Контроль</w:t>
            </w:r>
          </w:p>
        </w:tc>
        <w:tc>
          <w:tcPr>
            <w:tcW w:w="2262" w:type="dxa"/>
            <w:gridSpan w:val="2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68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Ежемесячно</w:t>
            </w:r>
          </w:p>
        </w:tc>
        <w:tc>
          <w:tcPr>
            <w:tcW w:w="2132" w:type="dxa"/>
          </w:tcPr>
          <w:p w:rsidR="000919C2" w:rsidRPr="00667305" w:rsidRDefault="000919C2">
            <w:pPr>
              <w:pStyle w:val="TableParagraph"/>
              <w:spacing w:before="191"/>
              <w:ind w:left="75" w:right="17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либо при выявлении нарушений</w:t>
            </w:r>
          </w:p>
        </w:tc>
      </w:tr>
      <w:tr w:rsidR="000919C2" w:rsidRPr="00667305" w:rsidTr="000919C2">
        <w:trPr>
          <w:trHeight w:val="964"/>
        </w:trPr>
        <w:tc>
          <w:tcPr>
            <w:tcW w:w="2694" w:type="dxa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919C2" w:rsidRPr="00667305" w:rsidRDefault="000919C2">
            <w:pPr>
              <w:pStyle w:val="TableParagraph"/>
              <w:spacing w:before="191"/>
              <w:ind w:left="74" w:right="79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Соответствие правилам пожарной безопасности</w:t>
            </w:r>
          </w:p>
        </w:tc>
        <w:tc>
          <w:tcPr>
            <w:tcW w:w="2552" w:type="dxa"/>
          </w:tcPr>
          <w:p w:rsidR="000919C2" w:rsidRPr="00667305" w:rsidRDefault="000919C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Контроль</w:t>
            </w:r>
          </w:p>
        </w:tc>
        <w:tc>
          <w:tcPr>
            <w:tcW w:w="2262" w:type="dxa"/>
            <w:gridSpan w:val="2"/>
          </w:tcPr>
          <w:p w:rsidR="000919C2" w:rsidRPr="00667305" w:rsidRDefault="000919C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Ежемесячно</w:t>
            </w:r>
          </w:p>
        </w:tc>
        <w:tc>
          <w:tcPr>
            <w:tcW w:w="2132" w:type="dxa"/>
          </w:tcPr>
          <w:p w:rsidR="000919C2" w:rsidRPr="00667305" w:rsidRDefault="000919C2">
            <w:pPr>
              <w:pStyle w:val="TableParagraph"/>
              <w:spacing w:before="54"/>
              <w:ind w:left="75" w:right="6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4 раза в год либо при выявлении нарушений</w:t>
            </w:r>
          </w:p>
        </w:tc>
      </w:tr>
      <w:tr w:rsidR="000919C2" w:rsidRPr="00667305" w:rsidTr="000919C2">
        <w:trPr>
          <w:trHeight w:val="1238"/>
        </w:trPr>
        <w:tc>
          <w:tcPr>
            <w:tcW w:w="2694" w:type="dxa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919C2" w:rsidRPr="00667305" w:rsidRDefault="000919C2">
            <w:pPr>
              <w:pStyle w:val="TableParagraph"/>
              <w:spacing w:before="51"/>
              <w:ind w:left="74" w:right="10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Соответствие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2552" w:type="dxa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68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Контроль, анализ</w:t>
            </w:r>
          </w:p>
        </w:tc>
        <w:tc>
          <w:tcPr>
            <w:tcW w:w="2262" w:type="dxa"/>
            <w:gridSpan w:val="2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68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32" w:type="dxa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68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4 раза в год</w:t>
            </w:r>
          </w:p>
        </w:tc>
      </w:tr>
      <w:tr w:rsidR="000919C2" w:rsidRPr="00667305" w:rsidTr="000919C2">
        <w:trPr>
          <w:trHeight w:val="964"/>
        </w:trPr>
        <w:tc>
          <w:tcPr>
            <w:tcW w:w="2694" w:type="dxa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919C2" w:rsidRPr="00667305" w:rsidRDefault="000919C2">
            <w:pPr>
              <w:pStyle w:val="TableParagraph"/>
              <w:spacing w:before="54"/>
              <w:ind w:left="74" w:right="83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 xml:space="preserve">Соответствие требованиям к материально-техническому обеспечению ООП </w:t>
            </w:r>
            <w:proofErr w:type="gramStart"/>
            <w:r w:rsidRPr="00667305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52" w:type="dxa"/>
          </w:tcPr>
          <w:p w:rsidR="000919C2" w:rsidRPr="00667305" w:rsidRDefault="000919C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Контроль, анализ</w:t>
            </w:r>
          </w:p>
        </w:tc>
        <w:tc>
          <w:tcPr>
            <w:tcW w:w="2262" w:type="dxa"/>
            <w:gridSpan w:val="2"/>
          </w:tcPr>
          <w:p w:rsidR="000919C2" w:rsidRPr="00667305" w:rsidRDefault="000919C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132" w:type="dxa"/>
          </w:tcPr>
          <w:p w:rsidR="000919C2" w:rsidRPr="00667305" w:rsidRDefault="000919C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4 раза в год</w:t>
            </w:r>
          </w:p>
        </w:tc>
      </w:tr>
      <w:tr w:rsidR="000919C2" w:rsidRPr="00667305" w:rsidTr="000919C2">
        <w:trPr>
          <w:trHeight w:val="1718"/>
        </w:trPr>
        <w:tc>
          <w:tcPr>
            <w:tcW w:w="2694" w:type="dxa"/>
            <w:tcBorders>
              <w:bottom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Психолого-</w:t>
            </w:r>
          </w:p>
          <w:p w:rsidR="000919C2" w:rsidRPr="00667305" w:rsidRDefault="000919C2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педагогические условия</w:t>
            </w: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0919C2" w:rsidRPr="00667305" w:rsidRDefault="000919C2">
            <w:pPr>
              <w:pStyle w:val="TableParagraph"/>
              <w:spacing w:before="54"/>
              <w:ind w:left="74" w:right="50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Уважительное отношение педагога к человеческому достоинству детей,</w:t>
            </w:r>
          </w:p>
          <w:p w:rsidR="000919C2" w:rsidRPr="00667305" w:rsidRDefault="000919C2">
            <w:pPr>
              <w:pStyle w:val="TableParagraph"/>
              <w:ind w:left="74" w:right="1128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формирование и поддержка их положительной самооценки,</w:t>
            </w:r>
          </w:p>
          <w:p w:rsidR="000919C2" w:rsidRPr="00667305" w:rsidRDefault="000919C2">
            <w:pPr>
              <w:pStyle w:val="TableParagraph"/>
              <w:spacing w:line="270" w:lineRule="atLeast"/>
              <w:ind w:left="74" w:right="1128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уверенности в собственных возможностях и способностях;</w:t>
            </w:r>
          </w:p>
        </w:tc>
        <w:tc>
          <w:tcPr>
            <w:tcW w:w="2552" w:type="dxa"/>
            <w:tcBorders>
              <w:bottom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Контроль</w:t>
            </w:r>
          </w:p>
        </w:tc>
        <w:tc>
          <w:tcPr>
            <w:tcW w:w="2262" w:type="dxa"/>
            <w:gridSpan w:val="2"/>
            <w:tcBorders>
              <w:bottom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По плану</w:t>
            </w:r>
          </w:p>
        </w:tc>
        <w:tc>
          <w:tcPr>
            <w:tcW w:w="2132" w:type="dxa"/>
            <w:tcBorders>
              <w:bottom w:val="nil"/>
            </w:tcBorders>
          </w:tcPr>
          <w:p w:rsidR="000919C2" w:rsidRPr="00667305" w:rsidRDefault="000919C2">
            <w:pPr>
              <w:pStyle w:val="TableParagraph"/>
              <w:spacing w:before="51"/>
              <w:ind w:left="75" w:right="54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май.</w:t>
            </w:r>
          </w:p>
          <w:p w:rsidR="000919C2" w:rsidRPr="00667305" w:rsidRDefault="000919C2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5" w:right="346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По окончании контроля;</w:t>
            </w:r>
          </w:p>
        </w:tc>
      </w:tr>
      <w:tr w:rsidR="000919C2" w:rsidRPr="00667305" w:rsidTr="000919C2">
        <w:trPr>
          <w:trHeight w:val="633"/>
        </w:trPr>
        <w:tc>
          <w:tcPr>
            <w:tcW w:w="2694" w:type="dxa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 xml:space="preserve">использование в </w:t>
            </w:r>
            <w:proofErr w:type="gramStart"/>
            <w:r w:rsidRPr="00667305">
              <w:rPr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2552" w:type="dxa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ind w:left="75" w:right="21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при необходимости</w:t>
            </w:r>
          </w:p>
        </w:tc>
      </w:tr>
      <w:tr w:rsidR="000919C2" w:rsidRPr="00667305" w:rsidTr="000919C2">
        <w:trPr>
          <w:trHeight w:val="1308"/>
        </w:trPr>
        <w:tc>
          <w:tcPr>
            <w:tcW w:w="2694" w:type="dxa"/>
            <w:vMerge w:val="restart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919C2" w:rsidRPr="00667305" w:rsidRDefault="000919C2">
            <w:pPr>
              <w:pStyle w:val="TableParagraph"/>
              <w:spacing w:before="66"/>
              <w:ind w:left="74" w:right="269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деятельности форм и методов работы с детьми, соответствующих их возрастным и индивидуальным особенностям;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 w:val="restart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919C2" w:rsidRPr="00667305" w:rsidRDefault="000919C2">
            <w:pPr>
              <w:pStyle w:val="TableParagraph"/>
              <w:spacing w:before="66"/>
              <w:ind w:left="75" w:right="623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повторного контроля – после его окончания</w:t>
            </w:r>
          </w:p>
        </w:tc>
      </w:tr>
      <w:tr w:rsidR="000919C2" w:rsidRPr="00667305" w:rsidTr="000919C2">
        <w:trPr>
          <w:trHeight w:val="1921"/>
        </w:trPr>
        <w:tc>
          <w:tcPr>
            <w:tcW w:w="2694" w:type="dxa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0919C2" w:rsidRPr="00667305" w:rsidRDefault="000919C2">
            <w:pPr>
              <w:pStyle w:val="TableParagraph"/>
              <w:spacing w:before="128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 xml:space="preserve">построение </w:t>
            </w:r>
            <w:proofErr w:type="gramStart"/>
            <w:r w:rsidRPr="00667305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0919C2" w:rsidRPr="00667305" w:rsidRDefault="000919C2">
            <w:pPr>
              <w:pStyle w:val="TableParagraph"/>
              <w:ind w:left="74" w:right="80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деятельности на основе взаимодействия взрослых с детьми, ориентированного на интересы и возможности каждого</w:t>
            </w:r>
          </w:p>
          <w:p w:rsidR="000919C2" w:rsidRPr="00667305" w:rsidRDefault="000919C2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ребенка и учитывающего социальную ситуацию его развития;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9C2" w:rsidRPr="00667305" w:rsidTr="000919C2">
        <w:trPr>
          <w:trHeight w:val="487"/>
        </w:trPr>
        <w:tc>
          <w:tcPr>
            <w:tcW w:w="2694" w:type="dxa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</w:tcPr>
          <w:p w:rsidR="000919C2" w:rsidRDefault="000919C2" w:rsidP="00BD3E56">
            <w:pPr>
              <w:pStyle w:val="TableParagraph"/>
              <w:spacing w:before="126"/>
              <w:rPr>
                <w:sz w:val="24"/>
                <w:szCs w:val="24"/>
              </w:rPr>
            </w:pPr>
          </w:p>
          <w:p w:rsidR="000919C2" w:rsidRDefault="000919C2">
            <w:pPr>
              <w:pStyle w:val="TableParagraph"/>
              <w:spacing w:before="126"/>
              <w:ind w:left="74"/>
              <w:rPr>
                <w:sz w:val="24"/>
                <w:szCs w:val="24"/>
              </w:rPr>
            </w:pPr>
          </w:p>
          <w:p w:rsidR="000919C2" w:rsidRDefault="000919C2">
            <w:pPr>
              <w:pStyle w:val="TableParagraph"/>
              <w:spacing w:before="126"/>
              <w:ind w:left="74"/>
              <w:rPr>
                <w:sz w:val="24"/>
                <w:szCs w:val="24"/>
              </w:rPr>
            </w:pPr>
          </w:p>
          <w:p w:rsidR="000919C2" w:rsidRDefault="000919C2">
            <w:pPr>
              <w:pStyle w:val="TableParagraph"/>
              <w:spacing w:before="126"/>
              <w:ind w:left="74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26"/>
              <w:ind w:left="74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0919C2" w:rsidRPr="00667305" w:rsidTr="000919C2">
        <w:trPr>
          <w:trHeight w:val="741"/>
        </w:trPr>
        <w:tc>
          <w:tcPr>
            <w:tcW w:w="2694" w:type="dxa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tcBorders>
              <w:bottom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nil"/>
            </w:tcBorders>
          </w:tcPr>
          <w:p w:rsidR="000919C2" w:rsidRPr="00667305" w:rsidRDefault="000919C2">
            <w:pPr>
              <w:pStyle w:val="TableParagraph"/>
              <w:spacing w:before="51"/>
              <w:ind w:left="75" w:right="54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май.</w:t>
            </w:r>
          </w:p>
        </w:tc>
      </w:tr>
      <w:tr w:rsidR="000919C2" w:rsidRPr="00667305" w:rsidTr="000919C2">
        <w:trPr>
          <w:trHeight w:val="2696"/>
        </w:trPr>
        <w:tc>
          <w:tcPr>
            <w:tcW w:w="2694" w:type="dxa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1"/>
              <w:ind w:left="74" w:right="22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Психолого-педагогические условия для детей с ОВЗ</w:t>
            </w:r>
          </w:p>
        </w:tc>
        <w:tc>
          <w:tcPr>
            <w:tcW w:w="2552" w:type="dxa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219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Контроль</w:t>
            </w:r>
          </w:p>
        </w:tc>
        <w:tc>
          <w:tcPr>
            <w:tcW w:w="2262" w:type="dxa"/>
            <w:gridSpan w:val="2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219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По плану</w:t>
            </w:r>
          </w:p>
        </w:tc>
        <w:tc>
          <w:tcPr>
            <w:tcW w:w="2132" w:type="dxa"/>
            <w:tcBorders>
              <w:top w:val="nil"/>
            </w:tcBorders>
          </w:tcPr>
          <w:p w:rsidR="000919C2" w:rsidRPr="00667305" w:rsidRDefault="000919C2">
            <w:pPr>
              <w:pStyle w:val="TableParagraph"/>
              <w:spacing w:before="128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 xml:space="preserve">По </w:t>
            </w:r>
            <w:r w:rsidRPr="00667305">
              <w:rPr>
                <w:spacing w:val="-3"/>
                <w:sz w:val="24"/>
                <w:szCs w:val="24"/>
              </w:rPr>
              <w:t xml:space="preserve">окончании </w:t>
            </w:r>
            <w:r w:rsidRPr="00667305">
              <w:rPr>
                <w:sz w:val="24"/>
                <w:szCs w:val="24"/>
              </w:rPr>
              <w:t>контроля;</w:t>
            </w:r>
          </w:p>
          <w:p w:rsidR="000919C2" w:rsidRPr="00667305" w:rsidRDefault="000919C2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5" w:right="21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при необходимости повторного контроля – после его окончания</w:t>
            </w:r>
          </w:p>
        </w:tc>
      </w:tr>
      <w:tr w:rsidR="000919C2" w:rsidRPr="00667305" w:rsidTr="000919C2">
        <w:trPr>
          <w:trHeight w:val="969"/>
        </w:trPr>
        <w:tc>
          <w:tcPr>
            <w:tcW w:w="2694" w:type="dxa"/>
            <w:vMerge w:val="restart"/>
          </w:tcPr>
          <w:p w:rsidR="000919C2" w:rsidRPr="00667305" w:rsidRDefault="000919C2">
            <w:pPr>
              <w:pStyle w:val="TableParagraph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Кадровые условия</w:t>
            </w:r>
          </w:p>
        </w:tc>
        <w:tc>
          <w:tcPr>
            <w:tcW w:w="4961" w:type="dxa"/>
            <w:gridSpan w:val="2"/>
          </w:tcPr>
          <w:p w:rsidR="000919C2" w:rsidRPr="00667305" w:rsidRDefault="000919C2">
            <w:pPr>
              <w:pStyle w:val="TableParagraph"/>
              <w:spacing w:before="194"/>
              <w:ind w:left="74" w:right="292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552" w:type="dxa"/>
          </w:tcPr>
          <w:p w:rsidR="000919C2" w:rsidRPr="00667305" w:rsidRDefault="000919C2">
            <w:pPr>
              <w:pStyle w:val="TableParagraph"/>
              <w:spacing w:before="54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Анализ</w:t>
            </w:r>
          </w:p>
        </w:tc>
        <w:tc>
          <w:tcPr>
            <w:tcW w:w="2262" w:type="dxa"/>
            <w:gridSpan w:val="2"/>
          </w:tcPr>
          <w:p w:rsidR="000919C2" w:rsidRPr="00667305" w:rsidRDefault="000919C2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</w:t>
            </w:r>
          </w:p>
        </w:tc>
        <w:tc>
          <w:tcPr>
            <w:tcW w:w="2132" w:type="dxa"/>
          </w:tcPr>
          <w:p w:rsidR="000919C2" w:rsidRPr="00667305" w:rsidRDefault="000919C2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0919C2" w:rsidRPr="00667305" w:rsidRDefault="000919C2">
            <w:pPr>
              <w:pStyle w:val="TableParagraph"/>
              <w:ind w:left="55" w:right="93"/>
              <w:jc w:val="center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</w:t>
            </w:r>
          </w:p>
        </w:tc>
      </w:tr>
      <w:tr w:rsidR="000919C2" w:rsidRPr="00667305" w:rsidTr="000919C2">
        <w:trPr>
          <w:trHeight w:val="690"/>
        </w:trPr>
        <w:tc>
          <w:tcPr>
            <w:tcW w:w="2694" w:type="dxa"/>
            <w:vMerge/>
            <w:tcBorders>
              <w:top w:val="nil"/>
            </w:tcBorders>
          </w:tcPr>
          <w:p w:rsidR="000919C2" w:rsidRPr="00667305" w:rsidRDefault="000919C2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</w:tcPr>
          <w:p w:rsidR="000919C2" w:rsidRPr="00667305" w:rsidRDefault="000919C2">
            <w:pPr>
              <w:pStyle w:val="TableParagraph"/>
              <w:spacing w:before="54"/>
              <w:ind w:left="74" w:right="42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Уровень образования педагогических кадров</w:t>
            </w:r>
          </w:p>
        </w:tc>
        <w:tc>
          <w:tcPr>
            <w:tcW w:w="2552" w:type="dxa"/>
          </w:tcPr>
          <w:p w:rsidR="000919C2" w:rsidRPr="00667305" w:rsidRDefault="000919C2">
            <w:pPr>
              <w:pStyle w:val="TableParagraph"/>
              <w:spacing w:before="51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Анализ</w:t>
            </w:r>
          </w:p>
        </w:tc>
        <w:tc>
          <w:tcPr>
            <w:tcW w:w="2262" w:type="dxa"/>
            <w:gridSpan w:val="2"/>
          </w:tcPr>
          <w:p w:rsidR="000919C2" w:rsidRPr="00667305" w:rsidRDefault="000919C2">
            <w:pPr>
              <w:pStyle w:val="TableParagraph"/>
              <w:spacing w:before="190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Ежемесячно</w:t>
            </w:r>
          </w:p>
        </w:tc>
        <w:tc>
          <w:tcPr>
            <w:tcW w:w="2132" w:type="dxa"/>
          </w:tcPr>
          <w:p w:rsidR="000919C2" w:rsidRPr="00667305" w:rsidRDefault="000919C2">
            <w:pPr>
              <w:pStyle w:val="TableParagraph"/>
              <w:spacing w:before="190"/>
              <w:ind w:left="55" w:right="93"/>
              <w:jc w:val="center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</w:t>
            </w:r>
          </w:p>
        </w:tc>
      </w:tr>
    </w:tbl>
    <w:p w:rsidR="001C6464" w:rsidRPr="00667305" w:rsidRDefault="001C6464" w:rsidP="00BD3E56">
      <w:pPr>
        <w:rPr>
          <w:sz w:val="24"/>
          <w:szCs w:val="24"/>
        </w:rPr>
        <w:sectPr w:rsidR="001C6464" w:rsidRPr="00667305" w:rsidSect="00915902">
          <w:pgSz w:w="16840" w:h="11910" w:orient="landscape"/>
          <w:pgMar w:top="142" w:right="1240" w:bottom="280" w:left="1240" w:header="720" w:footer="720" w:gutter="0"/>
          <w:cols w:space="720"/>
        </w:sectPr>
      </w:pPr>
    </w:p>
    <w:p w:rsidR="001C6464" w:rsidRPr="00667305" w:rsidRDefault="001C6464">
      <w:pPr>
        <w:spacing w:before="4" w:after="1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156"/>
        <w:gridCol w:w="4402"/>
        <w:gridCol w:w="2503"/>
        <w:gridCol w:w="2647"/>
        <w:gridCol w:w="1907"/>
      </w:tblGrid>
      <w:tr w:rsidR="001C6464" w:rsidRPr="00667305">
        <w:trPr>
          <w:trHeight w:val="424"/>
        </w:trPr>
        <w:tc>
          <w:tcPr>
            <w:tcW w:w="2650" w:type="dxa"/>
            <w:gridSpan w:val="2"/>
            <w:vMerge w:val="restart"/>
            <w:tcBorders>
              <w:top w:val="nil"/>
            </w:tcBorders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nil"/>
            </w:tcBorders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7" w:type="dxa"/>
            <w:tcBorders>
              <w:top w:val="nil"/>
            </w:tcBorders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nil"/>
            </w:tcBorders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6464" w:rsidRPr="00667305">
        <w:trPr>
          <w:trHeight w:val="968"/>
        </w:trPr>
        <w:tc>
          <w:tcPr>
            <w:tcW w:w="2650" w:type="dxa"/>
            <w:gridSpan w:val="2"/>
            <w:vMerge/>
            <w:tcBorders>
              <w:top w:val="nil"/>
            </w:tcBorders>
          </w:tcPr>
          <w:p w:rsidR="001C6464" w:rsidRPr="00667305" w:rsidRDefault="001C6464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1C6464" w:rsidRPr="00667305" w:rsidRDefault="00C1737A">
            <w:pPr>
              <w:pStyle w:val="TableParagraph"/>
              <w:spacing w:before="193"/>
              <w:ind w:left="74" w:right="220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503" w:type="dxa"/>
          </w:tcPr>
          <w:p w:rsidR="001C6464" w:rsidRPr="00667305" w:rsidRDefault="001C6464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Анализ</w:t>
            </w:r>
          </w:p>
        </w:tc>
        <w:tc>
          <w:tcPr>
            <w:tcW w:w="2647" w:type="dxa"/>
          </w:tcPr>
          <w:p w:rsidR="001C6464" w:rsidRPr="00667305" w:rsidRDefault="001C6464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Ежемесячно</w:t>
            </w:r>
          </w:p>
        </w:tc>
        <w:tc>
          <w:tcPr>
            <w:tcW w:w="1907" w:type="dxa"/>
          </w:tcPr>
          <w:p w:rsidR="001C6464" w:rsidRPr="00667305" w:rsidRDefault="00C1737A">
            <w:pPr>
              <w:pStyle w:val="TableParagraph"/>
              <w:spacing w:before="54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</w:t>
            </w:r>
          </w:p>
        </w:tc>
      </w:tr>
      <w:tr w:rsidR="001C6464" w:rsidRPr="00667305">
        <w:trPr>
          <w:trHeight w:val="967"/>
        </w:trPr>
        <w:tc>
          <w:tcPr>
            <w:tcW w:w="2650" w:type="dxa"/>
            <w:gridSpan w:val="2"/>
            <w:vMerge/>
            <w:tcBorders>
              <w:top w:val="nil"/>
            </w:tcBorders>
          </w:tcPr>
          <w:p w:rsidR="001C6464" w:rsidRPr="00667305" w:rsidRDefault="001C6464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1C6464" w:rsidRPr="00667305" w:rsidRDefault="00C1737A">
            <w:pPr>
              <w:pStyle w:val="TableParagraph"/>
              <w:spacing w:before="191"/>
              <w:ind w:left="74" w:right="118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2503" w:type="dxa"/>
          </w:tcPr>
          <w:p w:rsidR="001C6464" w:rsidRPr="00667305" w:rsidRDefault="001C646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Анализ</w:t>
            </w:r>
          </w:p>
        </w:tc>
        <w:tc>
          <w:tcPr>
            <w:tcW w:w="2647" w:type="dxa"/>
          </w:tcPr>
          <w:p w:rsidR="001C6464" w:rsidRPr="00667305" w:rsidRDefault="001C646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Ежемесячно</w:t>
            </w:r>
          </w:p>
        </w:tc>
        <w:tc>
          <w:tcPr>
            <w:tcW w:w="1907" w:type="dxa"/>
          </w:tcPr>
          <w:p w:rsidR="001C6464" w:rsidRPr="00667305" w:rsidRDefault="00C1737A">
            <w:pPr>
              <w:pStyle w:val="TableParagraph"/>
              <w:spacing w:before="51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</w:t>
            </w:r>
          </w:p>
        </w:tc>
      </w:tr>
      <w:tr w:rsidR="001C6464" w:rsidRPr="00667305">
        <w:trPr>
          <w:trHeight w:val="966"/>
        </w:trPr>
        <w:tc>
          <w:tcPr>
            <w:tcW w:w="2650" w:type="dxa"/>
            <w:gridSpan w:val="2"/>
            <w:vMerge/>
            <w:tcBorders>
              <w:top w:val="nil"/>
            </w:tcBorders>
          </w:tcPr>
          <w:p w:rsidR="001C6464" w:rsidRPr="00667305" w:rsidRDefault="001C6464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1C6464" w:rsidRPr="00667305" w:rsidRDefault="001C646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2503" w:type="dxa"/>
          </w:tcPr>
          <w:p w:rsidR="001C6464" w:rsidRPr="00667305" w:rsidRDefault="001C646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Самоанализ, контроль</w:t>
            </w:r>
          </w:p>
        </w:tc>
        <w:tc>
          <w:tcPr>
            <w:tcW w:w="2647" w:type="dxa"/>
          </w:tcPr>
          <w:p w:rsidR="001C6464" w:rsidRPr="00667305" w:rsidRDefault="001C646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По плану</w:t>
            </w:r>
          </w:p>
        </w:tc>
        <w:tc>
          <w:tcPr>
            <w:tcW w:w="1907" w:type="dxa"/>
          </w:tcPr>
          <w:p w:rsidR="001C6464" w:rsidRPr="00667305" w:rsidRDefault="00C1737A">
            <w:pPr>
              <w:pStyle w:val="TableParagraph"/>
              <w:spacing w:before="51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</w:t>
            </w:r>
          </w:p>
        </w:tc>
      </w:tr>
      <w:tr w:rsidR="001C6464" w:rsidRPr="00667305">
        <w:trPr>
          <w:trHeight w:val="966"/>
        </w:trPr>
        <w:tc>
          <w:tcPr>
            <w:tcW w:w="2650" w:type="dxa"/>
            <w:gridSpan w:val="2"/>
            <w:vMerge/>
            <w:tcBorders>
              <w:top w:val="nil"/>
            </w:tcBorders>
          </w:tcPr>
          <w:p w:rsidR="001C6464" w:rsidRPr="00667305" w:rsidRDefault="001C6464">
            <w:pPr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1C6464" w:rsidRPr="00667305" w:rsidRDefault="00C1737A">
            <w:pPr>
              <w:pStyle w:val="TableParagraph"/>
              <w:spacing w:before="193"/>
              <w:ind w:left="74" w:right="101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2503" w:type="dxa"/>
          </w:tcPr>
          <w:p w:rsidR="001C6464" w:rsidRPr="00667305" w:rsidRDefault="00C1737A">
            <w:pPr>
              <w:pStyle w:val="TableParagraph"/>
              <w:spacing w:before="193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Сбор</w:t>
            </w:r>
          </w:p>
          <w:p w:rsidR="001C6464" w:rsidRPr="00667305" w:rsidRDefault="00C1737A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информации, анализ</w:t>
            </w:r>
          </w:p>
        </w:tc>
        <w:tc>
          <w:tcPr>
            <w:tcW w:w="2647" w:type="dxa"/>
          </w:tcPr>
          <w:p w:rsidR="001C6464" w:rsidRPr="00667305" w:rsidRDefault="001C646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Ежемесячно</w:t>
            </w:r>
          </w:p>
        </w:tc>
        <w:tc>
          <w:tcPr>
            <w:tcW w:w="1907" w:type="dxa"/>
          </w:tcPr>
          <w:p w:rsidR="001C6464" w:rsidRPr="00667305" w:rsidRDefault="00C1737A">
            <w:pPr>
              <w:pStyle w:val="TableParagraph"/>
              <w:spacing w:before="51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</w:t>
            </w:r>
          </w:p>
        </w:tc>
      </w:tr>
      <w:tr w:rsidR="001C6464" w:rsidRPr="00667305">
        <w:trPr>
          <w:trHeight w:val="1025"/>
        </w:trPr>
        <w:tc>
          <w:tcPr>
            <w:tcW w:w="2650" w:type="dxa"/>
            <w:gridSpan w:val="2"/>
            <w:tcBorders>
              <w:bottom w:val="nil"/>
            </w:tcBorders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02" w:type="dxa"/>
            <w:tcBorders>
              <w:bottom w:val="nil"/>
            </w:tcBorders>
          </w:tcPr>
          <w:p w:rsidR="001C6464" w:rsidRPr="00667305" w:rsidRDefault="00C1737A">
            <w:pPr>
              <w:pStyle w:val="TableParagraph"/>
              <w:spacing w:before="51"/>
              <w:ind w:left="74" w:right="108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 xml:space="preserve">Соответствие РППС дошкольных групп всем требованиям организации среды по ФГОС </w:t>
            </w:r>
            <w:proofErr w:type="gramStart"/>
            <w:r w:rsidRPr="00667305">
              <w:rPr>
                <w:sz w:val="24"/>
                <w:szCs w:val="24"/>
              </w:rPr>
              <w:t>ДО</w:t>
            </w:r>
            <w:proofErr w:type="gramEnd"/>
            <w:r w:rsidRPr="00667305">
              <w:rPr>
                <w:sz w:val="24"/>
                <w:szCs w:val="24"/>
              </w:rPr>
              <w:t>:</w:t>
            </w:r>
          </w:p>
        </w:tc>
        <w:tc>
          <w:tcPr>
            <w:tcW w:w="2503" w:type="dxa"/>
            <w:tcBorders>
              <w:bottom w:val="nil"/>
            </w:tcBorders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47" w:type="dxa"/>
            <w:tcBorders>
              <w:bottom w:val="nil"/>
            </w:tcBorders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07" w:type="dxa"/>
            <w:tcBorders>
              <w:bottom w:val="nil"/>
            </w:tcBorders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C6464" w:rsidRPr="00667305" w:rsidTr="00915902">
        <w:trPr>
          <w:trHeight w:val="2268"/>
        </w:trPr>
        <w:tc>
          <w:tcPr>
            <w:tcW w:w="2650" w:type="dxa"/>
            <w:gridSpan w:val="2"/>
            <w:tcBorders>
              <w:top w:val="nil"/>
            </w:tcBorders>
          </w:tcPr>
          <w:p w:rsidR="001C6464" w:rsidRPr="00667305" w:rsidRDefault="001C646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spacing w:before="1"/>
              <w:ind w:left="74" w:right="172"/>
              <w:jc w:val="both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РППС, в том числе для реализации программы воспитания</w:t>
            </w:r>
          </w:p>
        </w:tc>
        <w:tc>
          <w:tcPr>
            <w:tcW w:w="4402" w:type="dxa"/>
            <w:tcBorders>
              <w:top w:val="nil"/>
            </w:tcBorders>
          </w:tcPr>
          <w:p w:rsidR="001C6464" w:rsidRPr="00667305" w:rsidRDefault="00C1737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135"/>
              <w:ind w:left="794" w:hanging="30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насыщенность;</w:t>
            </w:r>
          </w:p>
          <w:p w:rsidR="001C6464" w:rsidRPr="00667305" w:rsidRDefault="00C1737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right="1411" w:hanging="360"/>
              <w:rPr>
                <w:sz w:val="24"/>
                <w:szCs w:val="24"/>
              </w:rPr>
            </w:pPr>
            <w:proofErr w:type="spellStart"/>
            <w:r w:rsidRPr="00667305">
              <w:rPr>
                <w:spacing w:val="-1"/>
                <w:sz w:val="24"/>
                <w:szCs w:val="24"/>
              </w:rPr>
              <w:t>трансформируемость</w:t>
            </w:r>
            <w:proofErr w:type="spellEnd"/>
            <w:r w:rsidRPr="00667305">
              <w:rPr>
                <w:spacing w:val="-1"/>
                <w:sz w:val="24"/>
                <w:szCs w:val="24"/>
              </w:rPr>
              <w:t xml:space="preserve"> </w:t>
            </w:r>
            <w:r w:rsidRPr="00667305">
              <w:rPr>
                <w:sz w:val="24"/>
                <w:szCs w:val="24"/>
              </w:rPr>
              <w:t>пространства;</w:t>
            </w:r>
          </w:p>
          <w:p w:rsidR="001C6464" w:rsidRPr="00667305" w:rsidRDefault="00C1737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right="240" w:hanging="360"/>
              <w:rPr>
                <w:sz w:val="24"/>
                <w:szCs w:val="24"/>
              </w:rPr>
            </w:pPr>
            <w:proofErr w:type="spellStart"/>
            <w:r w:rsidRPr="00667305">
              <w:rPr>
                <w:sz w:val="24"/>
                <w:szCs w:val="24"/>
              </w:rPr>
              <w:t>полифункциональность</w:t>
            </w:r>
            <w:proofErr w:type="spellEnd"/>
            <w:r w:rsidRPr="00667305">
              <w:rPr>
                <w:sz w:val="24"/>
                <w:szCs w:val="24"/>
              </w:rPr>
              <w:t xml:space="preserve"> игровых материалов;</w:t>
            </w:r>
          </w:p>
          <w:p w:rsidR="001C6464" w:rsidRPr="00667305" w:rsidRDefault="00C1737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вариативность;</w:t>
            </w:r>
          </w:p>
          <w:p w:rsidR="001C6464" w:rsidRPr="00667305" w:rsidRDefault="00C1737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ind w:left="794" w:hanging="30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доступность;</w:t>
            </w:r>
          </w:p>
          <w:p w:rsidR="001C6464" w:rsidRPr="00667305" w:rsidRDefault="00C1737A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1"/>
              <w:ind w:left="794" w:hanging="30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безопасность</w:t>
            </w:r>
          </w:p>
        </w:tc>
        <w:tc>
          <w:tcPr>
            <w:tcW w:w="2503" w:type="dxa"/>
            <w:tcBorders>
              <w:top w:val="nil"/>
            </w:tcBorders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  <w:p w:rsidR="001C6464" w:rsidRPr="00667305" w:rsidRDefault="001C646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spacing w:before="1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Контроль</w:t>
            </w:r>
          </w:p>
        </w:tc>
        <w:tc>
          <w:tcPr>
            <w:tcW w:w="2647" w:type="dxa"/>
            <w:tcBorders>
              <w:top w:val="nil"/>
            </w:tcBorders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  <w:p w:rsidR="001C6464" w:rsidRPr="00667305" w:rsidRDefault="001C646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spacing w:before="1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По плану</w:t>
            </w:r>
          </w:p>
        </w:tc>
        <w:tc>
          <w:tcPr>
            <w:tcW w:w="1907" w:type="dxa"/>
            <w:tcBorders>
              <w:top w:val="nil"/>
            </w:tcBorders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  <w:p w:rsidR="001C6464" w:rsidRPr="00667305" w:rsidRDefault="001C646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spacing w:before="1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</w:t>
            </w:r>
          </w:p>
        </w:tc>
      </w:tr>
      <w:tr w:rsidR="001C6464" w:rsidRPr="00667305">
        <w:trPr>
          <w:trHeight w:val="409"/>
        </w:trPr>
        <w:tc>
          <w:tcPr>
            <w:tcW w:w="14109" w:type="dxa"/>
            <w:gridSpan w:val="6"/>
            <w:tcBorders>
              <w:right w:val="single" w:sz="4" w:space="0" w:color="000000"/>
            </w:tcBorders>
          </w:tcPr>
          <w:p w:rsidR="001C6464" w:rsidRPr="00667305" w:rsidRDefault="00C1737A">
            <w:pPr>
              <w:pStyle w:val="TableParagraph"/>
              <w:spacing w:before="56"/>
              <w:ind w:left="4022"/>
              <w:rPr>
                <w:b/>
                <w:sz w:val="24"/>
                <w:szCs w:val="24"/>
              </w:rPr>
            </w:pPr>
            <w:r w:rsidRPr="00667305">
              <w:rPr>
                <w:b/>
                <w:sz w:val="24"/>
                <w:szCs w:val="24"/>
              </w:rPr>
              <w:t>3. Качество результатов образовательной деятельности</w:t>
            </w:r>
          </w:p>
        </w:tc>
      </w:tr>
      <w:tr w:rsidR="001C6464" w:rsidRPr="00667305">
        <w:trPr>
          <w:trHeight w:val="412"/>
        </w:trPr>
        <w:tc>
          <w:tcPr>
            <w:tcW w:w="2494" w:type="dxa"/>
          </w:tcPr>
          <w:p w:rsidR="001C6464" w:rsidRPr="00667305" w:rsidRDefault="00C1737A">
            <w:pPr>
              <w:pStyle w:val="TableParagraph"/>
              <w:spacing w:before="54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Освоение детьми</w:t>
            </w:r>
          </w:p>
        </w:tc>
        <w:tc>
          <w:tcPr>
            <w:tcW w:w="4558" w:type="dxa"/>
            <w:gridSpan w:val="2"/>
          </w:tcPr>
          <w:p w:rsidR="001C6464" w:rsidRPr="00667305" w:rsidRDefault="00C1737A">
            <w:pPr>
              <w:pStyle w:val="TableParagraph"/>
              <w:spacing w:before="54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Качество (динамика) освоения детьми</w:t>
            </w:r>
          </w:p>
        </w:tc>
        <w:tc>
          <w:tcPr>
            <w:tcW w:w="2503" w:type="dxa"/>
          </w:tcPr>
          <w:p w:rsidR="001C6464" w:rsidRPr="00667305" w:rsidRDefault="00C1737A">
            <w:pPr>
              <w:pStyle w:val="TableParagraph"/>
              <w:spacing w:before="54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Наблюдение,</w:t>
            </w:r>
          </w:p>
        </w:tc>
        <w:tc>
          <w:tcPr>
            <w:tcW w:w="2647" w:type="dxa"/>
          </w:tcPr>
          <w:p w:rsidR="001C6464" w:rsidRPr="00667305" w:rsidRDefault="00C1737A">
            <w:pPr>
              <w:pStyle w:val="TableParagraph"/>
              <w:spacing w:before="54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2 раза в год – сентябрь,</w:t>
            </w:r>
          </w:p>
        </w:tc>
        <w:tc>
          <w:tcPr>
            <w:tcW w:w="1907" w:type="dxa"/>
          </w:tcPr>
          <w:p w:rsidR="001C6464" w:rsidRPr="00667305" w:rsidRDefault="00C1737A">
            <w:pPr>
              <w:pStyle w:val="TableParagraph"/>
              <w:spacing w:before="54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По окончании</w:t>
            </w:r>
          </w:p>
        </w:tc>
      </w:tr>
    </w:tbl>
    <w:p w:rsidR="001C6464" w:rsidRPr="00667305" w:rsidRDefault="001C6464">
      <w:pPr>
        <w:rPr>
          <w:sz w:val="24"/>
          <w:szCs w:val="24"/>
        </w:rPr>
        <w:sectPr w:rsidR="001C6464" w:rsidRPr="00667305">
          <w:pgSz w:w="16840" w:h="11910" w:orient="landscape"/>
          <w:pgMar w:top="1100" w:right="1240" w:bottom="280" w:left="1240" w:header="720" w:footer="720" w:gutter="0"/>
          <w:cols w:space="720"/>
        </w:sectPr>
      </w:pPr>
    </w:p>
    <w:p w:rsidR="001C6464" w:rsidRPr="00667305" w:rsidRDefault="001C6464">
      <w:pPr>
        <w:spacing w:before="4" w:after="1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4558"/>
        <w:gridCol w:w="2503"/>
        <w:gridCol w:w="2647"/>
        <w:gridCol w:w="1907"/>
      </w:tblGrid>
      <w:tr w:rsidR="001C6464" w:rsidRPr="00667305">
        <w:trPr>
          <w:trHeight w:val="1804"/>
        </w:trPr>
        <w:tc>
          <w:tcPr>
            <w:tcW w:w="2494" w:type="dxa"/>
            <w:tcBorders>
              <w:top w:val="nil"/>
            </w:tcBorders>
          </w:tcPr>
          <w:p w:rsidR="001C6464" w:rsidRPr="00667305" w:rsidRDefault="00C1737A">
            <w:pPr>
              <w:pStyle w:val="TableParagraph"/>
              <w:spacing w:before="66"/>
              <w:ind w:left="74" w:right="92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содержания ООП, АООП, рабочих программ воспитания, дополнительных общеразвивающих программ</w:t>
            </w:r>
          </w:p>
        </w:tc>
        <w:tc>
          <w:tcPr>
            <w:tcW w:w="4558" w:type="dxa"/>
            <w:tcBorders>
              <w:top w:val="nil"/>
            </w:tcBorders>
          </w:tcPr>
          <w:p w:rsidR="001C6464" w:rsidRPr="00667305" w:rsidRDefault="00C1737A">
            <w:pPr>
              <w:pStyle w:val="TableParagraph"/>
              <w:spacing w:before="66"/>
              <w:ind w:left="74" w:right="123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содержания каждой из программ с учетом рабочей программы воспитания</w:t>
            </w:r>
          </w:p>
        </w:tc>
        <w:tc>
          <w:tcPr>
            <w:tcW w:w="2503" w:type="dxa"/>
            <w:tcBorders>
              <w:top w:val="nil"/>
            </w:tcBorders>
          </w:tcPr>
          <w:p w:rsidR="001C6464" w:rsidRPr="00667305" w:rsidRDefault="00C1737A">
            <w:pPr>
              <w:pStyle w:val="TableParagraph"/>
              <w:spacing w:before="66"/>
              <w:ind w:left="74" w:right="380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педагогический мониторинг индивидуального развития детей 2–8 лет, сравнительный анализ</w:t>
            </w:r>
          </w:p>
        </w:tc>
        <w:tc>
          <w:tcPr>
            <w:tcW w:w="2647" w:type="dxa"/>
            <w:tcBorders>
              <w:top w:val="nil"/>
            </w:tcBorders>
          </w:tcPr>
          <w:p w:rsidR="001C6464" w:rsidRPr="00667305" w:rsidRDefault="00C1737A">
            <w:pPr>
              <w:pStyle w:val="TableParagraph"/>
              <w:spacing w:before="66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май</w:t>
            </w:r>
          </w:p>
        </w:tc>
        <w:tc>
          <w:tcPr>
            <w:tcW w:w="1907" w:type="dxa"/>
            <w:tcBorders>
              <w:top w:val="nil"/>
            </w:tcBorders>
          </w:tcPr>
          <w:p w:rsidR="001C6464" w:rsidRPr="00667305" w:rsidRDefault="00C1737A">
            <w:pPr>
              <w:pStyle w:val="TableParagraph"/>
              <w:spacing w:before="66"/>
              <w:ind w:left="7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мониторинга.</w:t>
            </w:r>
          </w:p>
          <w:p w:rsidR="001C6464" w:rsidRPr="00667305" w:rsidRDefault="001C646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ind w:left="75" w:right="18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Сравнительный анализ 1 раз в год – май</w:t>
            </w:r>
          </w:p>
        </w:tc>
      </w:tr>
      <w:tr w:rsidR="001C6464" w:rsidRPr="00667305" w:rsidTr="00915902">
        <w:trPr>
          <w:trHeight w:val="727"/>
        </w:trPr>
        <w:tc>
          <w:tcPr>
            <w:tcW w:w="2494" w:type="dxa"/>
            <w:vMerge w:val="restart"/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spacing w:before="222"/>
              <w:ind w:left="74" w:right="84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Достижения воспитанников</w:t>
            </w:r>
          </w:p>
        </w:tc>
        <w:tc>
          <w:tcPr>
            <w:tcW w:w="4558" w:type="dxa"/>
          </w:tcPr>
          <w:p w:rsidR="001C6464" w:rsidRPr="00667305" w:rsidRDefault="00C1737A">
            <w:pPr>
              <w:pStyle w:val="TableParagraph"/>
              <w:spacing w:before="193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Массовость и результативность участия в олимпиадах, интеллектуальных конкурсах</w:t>
            </w:r>
          </w:p>
        </w:tc>
        <w:tc>
          <w:tcPr>
            <w:tcW w:w="2503" w:type="dxa"/>
          </w:tcPr>
          <w:p w:rsidR="001C6464" w:rsidRPr="00667305" w:rsidRDefault="001C646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Анализ достижений</w:t>
            </w:r>
          </w:p>
        </w:tc>
        <w:tc>
          <w:tcPr>
            <w:tcW w:w="2647" w:type="dxa"/>
          </w:tcPr>
          <w:p w:rsidR="001C6464" w:rsidRPr="00667305" w:rsidRDefault="001C6464">
            <w:pPr>
              <w:pStyle w:val="TableParagraph"/>
              <w:spacing w:before="11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Ежемесячно</w:t>
            </w:r>
          </w:p>
        </w:tc>
        <w:tc>
          <w:tcPr>
            <w:tcW w:w="1907" w:type="dxa"/>
          </w:tcPr>
          <w:p w:rsidR="001C6464" w:rsidRPr="00667305" w:rsidRDefault="00C1737A">
            <w:pPr>
              <w:pStyle w:val="TableParagraph"/>
              <w:spacing w:before="54"/>
              <w:ind w:left="55" w:right="93"/>
              <w:jc w:val="center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</w:t>
            </w:r>
          </w:p>
        </w:tc>
      </w:tr>
      <w:tr w:rsidR="001C6464" w:rsidRPr="00667305">
        <w:trPr>
          <w:trHeight w:val="1237"/>
        </w:trPr>
        <w:tc>
          <w:tcPr>
            <w:tcW w:w="2494" w:type="dxa"/>
            <w:vMerge/>
            <w:tcBorders>
              <w:top w:val="nil"/>
            </w:tcBorders>
          </w:tcPr>
          <w:p w:rsidR="001C6464" w:rsidRPr="00667305" w:rsidRDefault="001C6464">
            <w:pPr>
              <w:rPr>
                <w:sz w:val="24"/>
                <w:szCs w:val="24"/>
              </w:rPr>
            </w:pPr>
          </w:p>
        </w:tc>
        <w:tc>
          <w:tcPr>
            <w:tcW w:w="4558" w:type="dxa"/>
          </w:tcPr>
          <w:p w:rsidR="001C6464" w:rsidRPr="00667305" w:rsidRDefault="00C1737A">
            <w:pPr>
              <w:pStyle w:val="TableParagraph"/>
              <w:spacing w:before="51"/>
              <w:ind w:left="74" w:right="16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Массовость и 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2503" w:type="dxa"/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spacing w:before="165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Анализ достижений</w:t>
            </w:r>
          </w:p>
        </w:tc>
        <w:tc>
          <w:tcPr>
            <w:tcW w:w="2647" w:type="dxa"/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spacing w:before="165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Ежемесячно</w:t>
            </w:r>
          </w:p>
        </w:tc>
        <w:tc>
          <w:tcPr>
            <w:tcW w:w="1907" w:type="dxa"/>
          </w:tcPr>
          <w:p w:rsidR="001C6464" w:rsidRPr="00667305" w:rsidRDefault="00C1737A">
            <w:pPr>
              <w:pStyle w:val="TableParagraph"/>
              <w:spacing w:before="186"/>
              <w:ind w:left="55" w:right="93"/>
              <w:jc w:val="center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</w:t>
            </w:r>
          </w:p>
        </w:tc>
      </w:tr>
      <w:tr w:rsidR="001C6464" w:rsidRPr="00667305">
        <w:trPr>
          <w:trHeight w:val="688"/>
        </w:trPr>
        <w:tc>
          <w:tcPr>
            <w:tcW w:w="2494" w:type="dxa"/>
            <w:vMerge w:val="restart"/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  <w:p w:rsidR="001C6464" w:rsidRPr="00667305" w:rsidRDefault="001C6464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spacing w:before="1"/>
              <w:ind w:left="74" w:right="258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Динамика состояния здоровья воспитанников</w:t>
            </w:r>
          </w:p>
        </w:tc>
        <w:tc>
          <w:tcPr>
            <w:tcW w:w="4558" w:type="dxa"/>
          </w:tcPr>
          <w:p w:rsidR="001C6464" w:rsidRPr="00667305" w:rsidRDefault="00C1737A">
            <w:pPr>
              <w:pStyle w:val="TableParagraph"/>
              <w:spacing w:before="51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Доля посещаемости воспитанниками ДОО</w:t>
            </w:r>
          </w:p>
          <w:p w:rsidR="001C6464" w:rsidRPr="00667305" w:rsidRDefault="00C1737A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– в среднем за год</w:t>
            </w:r>
          </w:p>
        </w:tc>
        <w:tc>
          <w:tcPr>
            <w:tcW w:w="2503" w:type="dxa"/>
          </w:tcPr>
          <w:p w:rsidR="001C6464" w:rsidRPr="00667305" w:rsidRDefault="00C1737A">
            <w:pPr>
              <w:pStyle w:val="TableParagraph"/>
              <w:spacing w:before="191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Анализ посещаемости</w:t>
            </w:r>
          </w:p>
        </w:tc>
        <w:tc>
          <w:tcPr>
            <w:tcW w:w="2647" w:type="dxa"/>
          </w:tcPr>
          <w:p w:rsidR="001C6464" w:rsidRPr="00667305" w:rsidRDefault="00C1737A">
            <w:pPr>
              <w:pStyle w:val="TableParagraph"/>
              <w:spacing w:before="191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Ежемесячно</w:t>
            </w:r>
          </w:p>
        </w:tc>
        <w:tc>
          <w:tcPr>
            <w:tcW w:w="1907" w:type="dxa"/>
          </w:tcPr>
          <w:p w:rsidR="001C6464" w:rsidRPr="00667305" w:rsidRDefault="00C1737A">
            <w:pPr>
              <w:pStyle w:val="TableParagraph"/>
              <w:spacing w:before="191"/>
              <w:ind w:left="55" w:right="93"/>
              <w:jc w:val="center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</w:t>
            </w:r>
          </w:p>
        </w:tc>
      </w:tr>
      <w:tr w:rsidR="001C6464" w:rsidRPr="00667305">
        <w:trPr>
          <w:trHeight w:val="962"/>
        </w:trPr>
        <w:tc>
          <w:tcPr>
            <w:tcW w:w="2494" w:type="dxa"/>
            <w:vMerge/>
            <w:tcBorders>
              <w:top w:val="nil"/>
            </w:tcBorders>
          </w:tcPr>
          <w:p w:rsidR="001C6464" w:rsidRPr="00667305" w:rsidRDefault="001C6464">
            <w:pPr>
              <w:rPr>
                <w:sz w:val="24"/>
                <w:szCs w:val="24"/>
              </w:rPr>
            </w:pPr>
          </w:p>
        </w:tc>
        <w:tc>
          <w:tcPr>
            <w:tcW w:w="4558" w:type="dxa"/>
          </w:tcPr>
          <w:p w:rsidR="001C6464" w:rsidRPr="00667305" w:rsidRDefault="00C1737A">
            <w:pPr>
              <w:pStyle w:val="TableParagraph"/>
              <w:spacing w:before="52"/>
              <w:ind w:left="74" w:right="579"/>
              <w:jc w:val="both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Средний показатель пропущенных по болезни дней при посещении ДОО на одного воспитанника</w:t>
            </w:r>
          </w:p>
        </w:tc>
        <w:tc>
          <w:tcPr>
            <w:tcW w:w="2503" w:type="dxa"/>
          </w:tcPr>
          <w:p w:rsidR="001C6464" w:rsidRPr="00667305" w:rsidRDefault="00C1737A">
            <w:pPr>
              <w:pStyle w:val="TableParagraph"/>
              <w:spacing w:before="189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Анализ</w:t>
            </w:r>
          </w:p>
          <w:p w:rsidR="001C6464" w:rsidRPr="00667305" w:rsidRDefault="00C1737A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заболеваемости</w:t>
            </w:r>
          </w:p>
        </w:tc>
        <w:tc>
          <w:tcPr>
            <w:tcW w:w="2647" w:type="dxa"/>
          </w:tcPr>
          <w:p w:rsidR="001C6464" w:rsidRPr="00667305" w:rsidRDefault="001C646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Ежемесячно</w:t>
            </w:r>
          </w:p>
        </w:tc>
        <w:tc>
          <w:tcPr>
            <w:tcW w:w="1907" w:type="dxa"/>
          </w:tcPr>
          <w:p w:rsidR="001C6464" w:rsidRPr="00667305" w:rsidRDefault="001C6464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ind w:left="55" w:right="93"/>
              <w:jc w:val="center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</w:t>
            </w:r>
          </w:p>
        </w:tc>
      </w:tr>
      <w:tr w:rsidR="001C6464" w:rsidRPr="00667305">
        <w:trPr>
          <w:trHeight w:val="1237"/>
        </w:trPr>
        <w:tc>
          <w:tcPr>
            <w:tcW w:w="2494" w:type="dxa"/>
            <w:vMerge/>
            <w:tcBorders>
              <w:top w:val="nil"/>
            </w:tcBorders>
          </w:tcPr>
          <w:p w:rsidR="001C6464" w:rsidRPr="00667305" w:rsidRDefault="001C6464">
            <w:pPr>
              <w:rPr>
                <w:sz w:val="24"/>
                <w:szCs w:val="24"/>
              </w:rPr>
            </w:pPr>
          </w:p>
        </w:tc>
        <w:tc>
          <w:tcPr>
            <w:tcW w:w="4558" w:type="dxa"/>
          </w:tcPr>
          <w:p w:rsidR="001C6464" w:rsidRPr="00667305" w:rsidRDefault="00C1737A">
            <w:pPr>
              <w:pStyle w:val="TableParagraph"/>
              <w:spacing w:before="51"/>
              <w:ind w:left="74" w:right="372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Количество случаев травматизма воспитанников в образовательном процессе с потерей трудоспособности в течение одного дня и более</w:t>
            </w:r>
          </w:p>
        </w:tc>
        <w:tc>
          <w:tcPr>
            <w:tcW w:w="2503" w:type="dxa"/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spacing w:before="168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Контроль/анализ</w:t>
            </w:r>
          </w:p>
        </w:tc>
        <w:tc>
          <w:tcPr>
            <w:tcW w:w="2647" w:type="dxa"/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spacing w:before="168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Ежедневно/ежемесячно</w:t>
            </w:r>
          </w:p>
        </w:tc>
        <w:tc>
          <w:tcPr>
            <w:tcW w:w="1907" w:type="dxa"/>
          </w:tcPr>
          <w:p w:rsidR="001C6464" w:rsidRPr="00667305" w:rsidRDefault="001C6464">
            <w:pPr>
              <w:pStyle w:val="TableParagraph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spacing w:before="168"/>
              <w:ind w:left="55" w:right="93"/>
              <w:jc w:val="center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</w:t>
            </w:r>
          </w:p>
        </w:tc>
      </w:tr>
      <w:tr w:rsidR="001C6464" w:rsidRPr="00667305" w:rsidTr="00915902">
        <w:trPr>
          <w:trHeight w:val="898"/>
        </w:trPr>
        <w:tc>
          <w:tcPr>
            <w:tcW w:w="2494" w:type="dxa"/>
            <w:vMerge/>
            <w:tcBorders>
              <w:top w:val="nil"/>
            </w:tcBorders>
          </w:tcPr>
          <w:p w:rsidR="001C6464" w:rsidRPr="00667305" w:rsidRDefault="001C6464">
            <w:pPr>
              <w:rPr>
                <w:sz w:val="24"/>
                <w:szCs w:val="24"/>
              </w:rPr>
            </w:pPr>
          </w:p>
        </w:tc>
        <w:tc>
          <w:tcPr>
            <w:tcW w:w="4558" w:type="dxa"/>
          </w:tcPr>
          <w:p w:rsidR="001C6464" w:rsidRPr="00667305" w:rsidRDefault="00C1737A">
            <w:pPr>
              <w:pStyle w:val="TableParagraph"/>
              <w:spacing w:before="54"/>
              <w:ind w:left="74" w:right="135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Тенденция к повышению количества воспитанников 1-й, 2-й групп здоровья по сравнению с предыдущим периодом</w:t>
            </w:r>
          </w:p>
        </w:tc>
        <w:tc>
          <w:tcPr>
            <w:tcW w:w="2503" w:type="dxa"/>
          </w:tcPr>
          <w:p w:rsidR="001C6464" w:rsidRPr="00667305" w:rsidRDefault="00C1737A">
            <w:pPr>
              <w:pStyle w:val="TableParagraph"/>
              <w:spacing w:before="191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Сбор</w:t>
            </w:r>
          </w:p>
          <w:p w:rsidR="001C6464" w:rsidRPr="00667305" w:rsidRDefault="00C1737A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информации, анализ</w:t>
            </w:r>
          </w:p>
        </w:tc>
        <w:tc>
          <w:tcPr>
            <w:tcW w:w="2647" w:type="dxa"/>
          </w:tcPr>
          <w:p w:rsidR="001C6464" w:rsidRPr="00667305" w:rsidRDefault="00C1737A">
            <w:pPr>
              <w:pStyle w:val="TableParagraph"/>
              <w:spacing w:before="191"/>
              <w:ind w:left="77" w:right="403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2 раза в год – август, май</w:t>
            </w:r>
          </w:p>
        </w:tc>
        <w:tc>
          <w:tcPr>
            <w:tcW w:w="1907" w:type="dxa"/>
          </w:tcPr>
          <w:p w:rsidR="001C6464" w:rsidRPr="00667305" w:rsidRDefault="001C6464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ind w:left="55" w:right="93"/>
              <w:jc w:val="center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</w:t>
            </w:r>
          </w:p>
        </w:tc>
      </w:tr>
      <w:tr w:rsidR="001C6464" w:rsidRPr="00667305">
        <w:trPr>
          <w:trHeight w:val="964"/>
        </w:trPr>
        <w:tc>
          <w:tcPr>
            <w:tcW w:w="2494" w:type="dxa"/>
          </w:tcPr>
          <w:p w:rsidR="001C6464" w:rsidRPr="00667305" w:rsidRDefault="00C1737A">
            <w:pPr>
              <w:pStyle w:val="TableParagraph"/>
              <w:spacing w:before="51"/>
              <w:ind w:left="74" w:right="22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Удовлетворенность родителей качеством образовательных</w:t>
            </w:r>
          </w:p>
        </w:tc>
        <w:tc>
          <w:tcPr>
            <w:tcW w:w="4558" w:type="dxa"/>
          </w:tcPr>
          <w:p w:rsidR="001C6464" w:rsidRPr="00667305" w:rsidRDefault="00C1737A">
            <w:pPr>
              <w:pStyle w:val="TableParagraph"/>
              <w:spacing w:before="51"/>
              <w:ind w:left="74" w:right="171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Уровень 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503" w:type="dxa"/>
          </w:tcPr>
          <w:p w:rsidR="001C6464" w:rsidRPr="00667305" w:rsidRDefault="001C646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ind w:left="74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Анкетирование</w:t>
            </w:r>
          </w:p>
        </w:tc>
        <w:tc>
          <w:tcPr>
            <w:tcW w:w="2647" w:type="dxa"/>
          </w:tcPr>
          <w:p w:rsidR="001C6464" w:rsidRPr="00667305" w:rsidRDefault="001C6464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1C6464" w:rsidRPr="00667305" w:rsidRDefault="00C1737A">
            <w:pPr>
              <w:pStyle w:val="TableParagraph"/>
              <w:ind w:left="77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1 раз в год – май</w:t>
            </w:r>
          </w:p>
        </w:tc>
        <w:tc>
          <w:tcPr>
            <w:tcW w:w="1907" w:type="dxa"/>
          </w:tcPr>
          <w:p w:rsidR="001C6464" w:rsidRPr="00667305" w:rsidRDefault="00C1737A">
            <w:pPr>
              <w:pStyle w:val="TableParagraph"/>
              <w:spacing w:before="191"/>
              <w:ind w:left="75" w:right="278"/>
              <w:rPr>
                <w:sz w:val="24"/>
                <w:szCs w:val="24"/>
              </w:rPr>
            </w:pPr>
            <w:r w:rsidRPr="00667305">
              <w:rPr>
                <w:sz w:val="24"/>
                <w:szCs w:val="24"/>
              </w:rPr>
              <w:t>По окончании анкетирования</w:t>
            </w:r>
          </w:p>
        </w:tc>
      </w:tr>
    </w:tbl>
    <w:p w:rsidR="001C6464" w:rsidRDefault="00C1737A">
      <w:pPr>
        <w:ind w:left="117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8969829" cy="359228"/>
                <wp:effectExtent l="0" t="0" r="22225" b="222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69829" cy="359228"/>
                          <a:chOff x="0" y="0"/>
                          <a:chExt cx="14126" cy="440"/>
                        </a:xfrm>
                      </wpg:grpSpPr>
                      <wps:wsp>
                        <wps:cNvPr id="3" name="Line 21"/>
                        <wps:cNvCnPr/>
                        <wps:spPr bwMode="auto">
                          <a:xfrm>
                            <a:off x="7" y="0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" y="42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9"/>
                        <wps:cNvCnPr/>
                        <wps:spPr bwMode="auto">
                          <a:xfrm>
                            <a:off x="2501" y="0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29" y="432"/>
                            <a:ext cx="246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508" y="42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22" y="424"/>
                            <a:ext cx="13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57" y="42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4"/>
                        <wps:cNvCnPr/>
                        <wps:spPr bwMode="auto">
                          <a:xfrm>
                            <a:off x="7059" y="0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3"/>
                        <wps:cNvCnPr/>
                        <wps:spPr bwMode="auto">
                          <a:xfrm>
                            <a:off x="2672" y="432"/>
                            <a:ext cx="43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066" y="42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9563" y="0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/>
                        <wps:spPr bwMode="auto">
                          <a:xfrm>
                            <a:off x="7081" y="432"/>
                            <a:ext cx="247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570" y="42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8"/>
                        <wps:cNvCnPr/>
                        <wps:spPr bwMode="auto">
                          <a:xfrm>
                            <a:off x="12211" y="0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/>
                        <wps:spPr bwMode="auto">
                          <a:xfrm>
                            <a:off x="9585" y="432"/>
                            <a:ext cx="261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218" y="424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/>
                        <wps:spPr bwMode="auto">
                          <a:xfrm>
                            <a:off x="14119" y="0"/>
                            <a:ext cx="0" cy="43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"/>
                        <wps:cNvCnPr/>
                        <wps:spPr bwMode="auto">
                          <a:xfrm>
                            <a:off x="12232" y="432"/>
                            <a:ext cx="188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126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6464" w:rsidRDefault="00C1737A">
                              <w:pPr>
                                <w:spacing w:before="66"/>
                                <w:ind w:left="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результатов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706.3pt;height:28.3pt;mso-position-horizontal-relative:char;mso-position-vertical-relative:line" coordsize="14126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">
                <v:line id="Line 21" o:spid="_x0000_s1027" style="position:absolute;visibility:visible;mso-wrap-style:square" from="7,0" to="7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bS+MQAAADaAAAADwAAAGRycy9kb3ducmV2LnhtbESPT2vCQBTE74V+h+UVvNWNilVSV5GC&#10;ID3V+P/2mn0modm3S3Zr0m/vCgWPw8z8hpktOlOLKzW+sqxg0E9AEOdWV1wo2G1Xr1MQPiBrrC2T&#10;gj/ysJg/P80w1bblDV2zUIgIYZ+igjIEl0rp85IM+r51xNG72MZgiLIppG6wjXBTy2GSvEmDFceF&#10;Eh19lJT/ZL9GwfeJ2v3msBwfJ+Nst/8aucP50ynVe+mW7yACdeER/m+vtYIR3K/EGy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ptL4xAAAANoAAAAPAAAAAAAAAAAA&#10;AAAAAKECAABkcnMvZG93bnJldi54bWxQSwUGAAAAAAQABAD5AAAAkgMAAAAA&#10;" strokeweight=".72pt"/>
                <v:rect id="Rectangle 20" o:spid="_x0000_s1028" style="position:absolute;left:14;top:424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line id="Line 19" o:spid="_x0000_s1029" style="position:absolute;visibility:visible;mso-wrap-style:square" from="2501,0" to="2501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vF8QAAADaAAAADwAAAGRycy9kb3ducmV2LnhtbESPzWrDMBCE74W8g9hAb42cFjfBiRJC&#10;oVB6apz/29ba2ibWSlhq7L59FCjkOMzMN8x82ZtGXKj1tWUF41ECgriwuuZSwXbz/jQF4QOyxsYy&#10;KfgjD8vF4GGOmbYdr+mSh1JECPsMFVQhuExKX1Rk0I+sI47ej20NhijbUuoWuwg3jXxOkldpsOa4&#10;UKGjt4qKc/5rFHwfqdut96v0MEnz7e7rxe1Pn06px2G/moEI1Id7+L/9oRWkcLsSb4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A+8XxAAAANoAAAAPAAAAAAAAAAAA&#10;AAAAAKECAABkcnMvZG93bnJldi54bWxQSwUGAAAAAAQABAD5AAAAkgMAAAAA&#10;" strokeweight=".72pt"/>
                <v:line id="Line 18" o:spid="_x0000_s1030" style="position:absolute;visibility:visible;mso-wrap-style:square" from="29,432" to="249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FxYMQAAADaAAAADwAAAGRycy9kb3ducmV2LnhtbESPT2vCQBTE70K/w/IKvemmilpSVxFB&#10;kJ5q/FO9vWZfk2D27ZLdmvjtu0LB4zAzv2Fmi87U4kqNrywreB0kIIhzqysuFOx36/4bCB+QNdaW&#10;ScGNPCzmT70Zptq2vKVrFgoRIexTVFCG4FIpfV6SQT+wjjh6P7YxGKJsCqkbbCPc1HKYJBNpsOK4&#10;UKKjVUn5Jfs1Cr5P1B62x+X4azrO9ofPkTueP5xSL8/d8h1EoC48wv/tjVYwgfuVe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0XFgxAAAANoAAAAPAAAAAAAAAAAA&#10;AAAAAKECAABkcnMvZG93bnJldi54bWxQSwUGAAAAAAQABAD5AAAAkgMAAAAA&#10;" strokeweight=".72pt"/>
                <v:rect id="Rectangle 17" o:spid="_x0000_s1031" style="position:absolute;left:2508;top:424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rect id="Rectangle 16" o:spid="_x0000_s1032" style="position:absolute;left:2522;top:424;width:13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15" o:spid="_x0000_s1033" style="position:absolute;left:2657;top:424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4" o:spid="_x0000_s1034" style="position:absolute;visibility:visible;mso-wrap-style:square" from="7059,0" to="7059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+LMYAAADbAAAADwAAAGRycy9kb3ducmV2LnhtbESPT0vDQBDF74LfYRmhN7uxpVVit6UU&#10;CsWTTf+otzE7JsHs7JJdm/jtOwfB2wzvzXu/WawG16oLdbHxbOBhnIEiLr1tuDJwPGzvn0DFhGyx&#10;9UwGfinCanl7s8Dc+p73dClSpSSEY44G6pRCrnUsa3IYxz4Qi/blO4dJ1q7StsNewl2rJ1k21w4b&#10;loYaA21qKr+LH2fg85360/68nr09zorj6XUazh8vwZjR3bB+BpVoSP/mv+udFXyhl19kAL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b/izGAAAA2wAAAA8AAAAAAAAA&#10;AAAAAAAAoQIAAGRycy9kb3ducmV2LnhtbFBLBQYAAAAABAAEAPkAAACUAwAAAAA=&#10;" strokeweight=".72pt"/>
                <v:line id="Line 13" o:spid="_x0000_s1035" style="position:absolute;visibility:visible;mso-wrap-style:square" from="2672,432" to="705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dbt8IAAADbAAAADwAAAGRycy9kb3ducmV2LnhtbERPS2vCQBC+F/oflhG81Y0VW0ldRQqC&#10;9KTxfZtmxyQ0O7tktyb+e1co9DYf33Om887U4kqNrywrGA4SEMS51RUXCnbb5csEhA/IGmvLpOBG&#10;Huaz56cpptq2vKFrFgoRQ9inqKAMwaVS+rwkg35gHXHkLrYxGCJsCqkbbGO4qeVrkrxJgxXHhhId&#10;fZaU/2S/RsH3idr95rAYH9/H2W6/HrnD+csp1e91iw8QgbrwL/5zr3ScP4THL/EAOb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ldbt8IAAADbAAAADwAAAAAAAAAAAAAA&#10;AAChAgAAZHJzL2Rvd25yZXYueG1sUEsFBgAAAAAEAAQA+QAAAJADAAAAAA==&#10;" strokeweight=".72pt"/>
                <v:rect id="Rectangle 12" o:spid="_x0000_s1036" style="position:absolute;left:7066;top:424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11" o:spid="_x0000_s1037" style="position:absolute;visibility:visible;mso-wrap-style:square" from="9563,0" to="9563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gW8IAAADbAAAADwAAAGRycy9kb3ducmV2LnhtbERPS2vCQBC+F/oflil4qxsVq6SuIgVB&#10;eqrxfZtmxyQ0O7tktyb9965Q8DYf33Nmi87U4kqNrywrGPQTEMS51RUXCnbb1esUhA/IGmvLpOCP&#10;PCzmz08zTLVteUPXLBQihrBPUUEZgkul9HlJBn3fOuLIXWxjMETYFFI32MZwU8thkrxJgxXHhhId&#10;fZSU/2S/RsH3idr95rAcHyfjbLf/GrnD+dMp1Xvplu8gAnXhIf53r3WcP4L7L/EAOb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clgW8IAAADbAAAADwAAAAAAAAAAAAAA&#10;AAChAgAAZHJzL2Rvd25yZXYueG1sUEsFBgAAAAAEAAQA+QAAAJADAAAAAA==&#10;" strokeweight=".72pt"/>
                <v:line id="Line 10" o:spid="_x0000_s1038" style="position:absolute;visibility:visible;mso-wrap-style:square" from="7081,432" to="955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D4L8MAAADbAAAADwAAAGRycy9kb3ducmV2LnhtbERPTWvCQBC9C/6HZYTe6saqraSuIgWh&#10;9KSpWr2N2WkSzM4u2a1J/31XKHibx/uc+bIztbhS4yvLCkbDBARxbnXFhYLd5/pxBsIHZI21ZVLw&#10;Sx6Wi35vjqm2LW/pmoVCxBD2KSooQ3CplD4vyaAfWkccuW/bGAwRNoXUDbYx3NTyKUmepcGKY0OJ&#10;jt5Kyi/Zj1FwPlK73x5W06+Xabbbb8bucPpwSj0MutUriEBduIv/3e86zp/A7Zd4gF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g+C/DAAAA2wAAAA8AAAAAAAAAAAAA&#10;AAAAoQIAAGRycy9kb3ducmV2LnhtbFBLBQYAAAAABAAEAPkAAACRAwAAAAA=&#10;" strokeweight=".72pt"/>
                <v:rect id="Rectangle 9" o:spid="_x0000_s1039" style="position:absolute;left:9570;top:424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8" o:spid="_x0000_s1040" style="position:absolute;visibility:visible;mso-wrap-style:square" from="12211,0" to="12211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7Dw8MAAADbAAAADwAAAGRycy9kb3ducmV2LnhtbERPS2vCQBC+C/0PyxR6000VtaSuIoIg&#10;PdX4qN6m2WkSzM4u2a2J/74rFLzNx/ec2aIztbhS4yvLCl4HCQji3OqKCwX73br/BsIHZI21ZVJw&#10;Iw+L+VNvhqm2LW/pmoVCxBD2KSooQ3CplD4vyaAfWEccuR/bGAwRNoXUDbYx3NRymCQTabDi2FCi&#10;o1VJ+SX7NQq+T9Qetsfl+Gs6zvaHz5E7nj+cUi/P3fIdRKAuPMT/7o2O8ydw/yUeIO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+w8PDAAAA2wAAAA8AAAAAAAAAAAAA&#10;AAAAoQIAAGRycy9kb3ducmV2LnhtbFBLBQYAAAAABAAEAPkAAACRAwAAAAA=&#10;" strokeweight=".72pt"/>
                <v:line id="Line 7" o:spid="_x0000_s1041" style="position:absolute;visibility:visible;mso-wrap-style:square" from="9585,432" to="1220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JmWMMAAADbAAAADwAAAGRycy9kb3ducmV2LnhtbERPS2vCQBC+C/0Pywi96UaLpkRXEaFQ&#10;PNX4aL1Ns9MkNDu7ZFeT/vtuQehtPr7nLNe9acSNWl9bVjAZJyCIC6trLhUcDy+jZxA+IGtsLJOC&#10;H/KwXj0Mlphp2/GebnkoRQxhn6GCKgSXSemLigz6sXXEkfuyrcEQYVtK3WIXw00jp0kylwZrjg0V&#10;OtpWVHznV6Pg84O60/68mb2ns/x4enty58vOKfU47DcLEIH68C++u191nJ/C3y/x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yZljDAAAA2wAAAA8AAAAAAAAAAAAA&#10;AAAAoQIAAGRycy9kb3ducmV2LnhtbFBLBQYAAAAABAAEAPkAAACRAwAAAAA=&#10;" strokeweight=".72pt"/>
                <v:rect id="Rectangle 6" o:spid="_x0000_s1042" style="position:absolute;left:12218;top:424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5" o:spid="_x0000_s1043" style="position:absolute;visibility:visible;mso-wrap-style:square" from="14119,0" to="14119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XscMAAADbAAAADwAAAGRycy9kb3ducmV2LnhtbERPS2vCQBC+F/oflhF6qxtbrBpdRQqF&#10;0pPG923MjklodnbJbk38912h0Nt8fM+ZLTpTiys1vrKsYNBPQBDnVldcKNhuPp7HIHxA1lhbJgU3&#10;8rCYPz7MMNW25TVds1CIGMI+RQVlCC6V0uclGfR964gjd7GNwRBhU0jdYBvDTS1fkuRNGqw4NpTo&#10;6L2k/Dv7MQrOR2p36/1yeBgNs+1u9er2py+n1FOvW05BBOrCv/jP/anj/Ancf4kHy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AhV7HDAAAA2wAAAA8AAAAAAAAAAAAA&#10;AAAAoQIAAGRycy9kb3ducmV2LnhtbFBLBQYAAAAABAAEAPkAAACRAwAAAAA=&#10;" strokeweight=".72pt"/>
                <v:line id="Line 4" o:spid="_x0000_s1044" style="position:absolute;visibility:visible;mso-wrap-style:square" from="12232,432" to="1411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c0kcEAAADbAAAADwAAAGRycy9kb3ducmV2LnhtbERPy2rCQBTdC/2H4Rbc1UkVH6SOIgVB&#10;XNX43t1mbpPQzJ0hM5r0751FweXhvOfLztTiTo2vLCt4HyQgiHOrKy4UHPbrtxkIH5A11pZJwR95&#10;WC5eenNMtW15R/csFCKGsE9RQRmCS6X0eUkG/cA64sj92MZgiLAppG6wjeGmlsMkmUiDFceGEh19&#10;lpT/Zjej4PtC7XF3Wo3P03F2OH6N3Om6dUr1X7vVB4hAXXiK/90brWAY18cv8Q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dzSRwQAAANsAAAAPAAAAAAAAAAAAAAAA&#10;AKECAABkcnMvZG93bnJldi54bWxQSwUGAAAAAAQABAD5AAAAjwMAAAAA&#10;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45" type="#_x0000_t202" style="position:absolute;width:14126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1C6464" w:rsidRDefault="00C1737A">
                        <w:pPr>
                          <w:spacing w:before="66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1C6464">
      <w:pgSz w:w="16840" w:h="11910" w:orient="landscape"/>
      <w:pgMar w:top="1100" w:right="12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B7102"/>
    <w:multiLevelType w:val="hybridMultilevel"/>
    <w:tmpl w:val="2FAE6E9C"/>
    <w:lvl w:ilvl="0" w:tplc="B65ED55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41664A4">
      <w:numFmt w:val="bullet"/>
      <w:lvlText w:val="•"/>
      <w:lvlJc w:val="left"/>
      <w:pPr>
        <w:ind w:left="1212" w:hanging="300"/>
      </w:pPr>
      <w:rPr>
        <w:rFonts w:hint="default"/>
        <w:lang w:val="ru-RU" w:eastAsia="ru-RU" w:bidi="ru-RU"/>
      </w:rPr>
    </w:lvl>
    <w:lvl w:ilvl="2" w:tplc="48ECEE76">
      <w:numFmt w:val="bullet"/>
      <w:lvlText w:val="•"/>
      <w:lvlJc w:val="left"/>
      <w:pPr>
        <w:ind w:left="1565" w:hanging="300"/>
      </w:pPr>
      <w:rPr>
        <w:rFonts w:hint="default"/>
        <w:lang w:val="ru-RU" w:eastAsia="ru-RU" w:bidi="ru-RU"/>
      </w:rPr>
    </w:lvl>
    <w:lvl w:ilvl="3" w:tplc="B82ABE5E">
      <w:numFmt w:val="bullet"/>
      <w:lvlText w:val="•"/>
      <w:lvlJc w:val="left"/>
      <w:pPr>
        <w:ind w:left="1918" w:hanging="300"/>
      </w:pPr>
      <w:rPr>
        <w:rFonts w:hint="default"/>
        <w:lang w:val="ru-RU" w:eastAsia="ru-RU" w:bidi="ru-RU"/>
      </w:rPr>
    </w:lvl>
    <w:lvl w:ilvl="4" w:tplc="90F6A180">
      <w:numFmt w:val="bullet"/>
      <w:lvlText w:val="•"/>
      <w:lvlJc w:val="left"/>
      <w:pPr>
        <w:ind w:left="2270" w:hanging="300"/>
      </w:pPr>
      <w:rPr>
        <w:rFonts w:hint="default"/>
        <w:lang w:val="ru-RU" w:eastAsia="ru-RU" w:bidi="ru-RU"/>
      </w:rPr>
    </w:lvl>
    <w:lvl w:ilvl="5" w:tplc="43A45A90">
      <w:numFmt w:val="bullet"/>
      <w:lvlText w:val="•"/>
      <w:lvlJc w:val="left"/>
      <w:pPr>
        <w:ind w:left="2623" w:hanging="300"/>
      </w:pPr>
      <w:rPr>
        <w:rFonts w:hint="default"/>
        <w:lang w:val="ru-RU" w:eastAsia="ru-RU" w:bidi="ru-RU"/>
      </w:rPr>
    </w:lvl>
    <w:lvl w:ilvl="6" w:tplc="D6341A90">
      <w:numFmt w:val="bullet"/>
      <w:lvlText w:val="•"/>
      <w:lvlJc w:val="left"/>
      <w:pPr>
        <w:ind w:left="2976" w:hanging="300"/>
      </w:pPr>
      <w:rPr>
        <w:rFonts w:hint="default"/>
        <w:lang w:val="ru-RU" w:eastAsia="ru-RU" w:bidi="ru-RU"/>
      </w:rPr>
    </w:lvl>
    <w:lvl w:ilvl="7" w:tplc="7AD6EBC0">
      <w:numFmt w:val="bullet"/>
      <w:lvlText w:val="•"/>
      <w:lvlJc w:val="left"/>
      <w:pPr>
        <w:ind w:left="3328" w:hanging="300"/>
      </w:pPr>
      <w:rPr>
        <w:rFonts w:hint="default"/>
        <w:lang w:val="ru-RU" w:eastAsia="ru-RU" w:bidi="ru-RU"/>
      </w:rPr>
    </w:lvl>
    <w:lvl w:ilvl="8" w:tplc="E64A4F4C">
      <w:numFmt w:val="bullet"/>
      <w:lvlText w:val="•"/>
      <w:lvlJc w:val="left"/>
      <w:pPr>
        <w:ind w:left="3681" w:hanging="30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64"/>
    <w:rsid w:val="000919C2"/>
    <w:rsid w:val="000B2F8D"/>
    <w:rsid w:val="001C6464"/>
    <w:rsid w:val="00220947"/>
    <w:rsid w:val="00336EC1"/>
    <w:rsid w:val="003517EA"/>
    <w:rsid w:val="00470940"/>
    <w:rsid w:val="00572517"/>
    <w:rsid w:val="00630E13"/>
    <w:rsid w:val="00667305"/>
    <w:rsid w:val="007060E6"/>
    <w:rsid w:val="00767D11"/>
    <w:rsid w:val="007B3A57"/>
    <w:rsid w:val="00841116"/>
    <w:rsid w:val="008B699A"/>
    <w:rsid w:val="008F4966"/>
    <w:rsid w:val="009014C6"/>
    <w:rsid w:val="00915902"/>
    <w:rsid w:val="00942E50"/>
    <w:rsid w:val="009F788D"/>
    <w:rsid w:val="00A467F0"/>
    <w:rsid w:val="00AD6F7C"/>
    <w:rsid w:val="00AD7869"/>
    <w:rsid w:val="00BD3E56"/>
    <w:rsid w:val="00BE08DB"/>
    <w:rsid w:val="00C1737A"/>
    <w:rsid w:val="00E9051A"/>
    <w:rsid w:val="00EE2900"/>
    <w:rsid w:val="00F6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F65E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4A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6">
    <w:name w:val="Table Grid"/>
    <w:basedOn w:val="a1"/>
    <w:uiPriority w:val="59"/>
    <w:rsid w:val="009014C6"/>
    <w:pPr>
      <w:widowControl/>
      <w:autoSpaceDE/>
      <w:autoSpaceDN/>
      <w:spacing w:beforeAutospacing="1" w:afterAutospacing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F788D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a8">
    <w:name w:val="Основной текст Знак"/>
    <w:basedOn w:val="a0"/>
    <w:link w:val="a7"/>
    <w:rsid w:val="009F788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F65E4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5E4A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6">
    <w:name w:val="Table Grid"/>
    <w:basedOn w:val="a1"/>
    <w:uiPriority w:val="59"/>
    <w:rsid w:val="009014C6"/>
    <w:pPr>
      <w:widowControl/>
      <w:autoSpaceDE/>
      <w:autoSpaceDN/>
      <w:spacing w:beforeAutospacing="1" w:afterAutospacing="1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9F788D"/>
    <w:pPr>
      <w:widowControl/>
      <w:autoSpaceDE/>
      <w:autoSpaceDN/>
      <w:spacing w:after="120"/>
    </w:pPr>
    <w:rPr>
      <w:sz w:val="24"/>
      <w:szCs w:val="24"/>
      <w:lang w:bidi="ar-SA"/>
    </w:rPr>
  </w:style>
  <w:style w:type="character" w:customStyle="1" w:styleId="a8">
    <w:name w:val="Основной текст Знак"/>
    <w:basedOn w:val="a0"/>
    <w:link w:val="a7"/>
    <w:rsid w:val="009F788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Кузнецова</dc:creator>
  <cp:lastModifiedBy>Пользователь</cp:lastModifiedBy>
  <cp:revision>31</cp:revision>
  <cp:lastPrinted>2024-03-04T13:10:00Z</cp:lastPrinted>
  <dcterms:created xsi:type="dcterms:W3CDTF">2024-03-04T12:22:00Z</dcterms:created>
  <dcterms:modified xsi:type="dcterms:W3CDTF">2024-12-26T10:40:00Z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2024-03-01T00:00:00Z</vt:filetime>
  </property>
</Properties>
</file>