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F66" w:rsidRPr="00DF2F66" w:rsidRDefault="00DF2F66" w:rsidP="00DF2F66">
      <w:pPr>
        <w:keepNext/>
        <w:pageBreakBefore/>
        <w:widowControl w:val="0"/>
        <w:autoSpaceDE w:val="0"/>
        <w:autoSpaceDN w:val="0"/>
        <w:adjustRightInd w:val="0"/>
        <w:spacing w:after="0" w:line="240" w:lineRule="auto"/>
        <w:ind w:left="6480"/>
        <w:rPr>
          <w:rFonts w:ascii="Times New Roman" w:eastAsia="Calibri" w:hAnsi="Times New Roman" w:cs="Times New Roman"/>
          <w:bCs/>
          <w:sz w:val="20"/>
          <w:szCs w:val="20"/>
          <w:lang w:eastAsia="ru-RU"/>
        </w:rPr>
      </w:pPr>
      <w:bookmarkStart w:id="0" w:name="_Ref422748565"/>
      <w:r w:rsidRPr="00DF2F66">
        <w:rPr>
          <w:rFonts w:ascii="Times New Roman" w:eastAsia="Calibri" w:hAnsi="Times New Roman" w:cs="Times New Roman"/>
          <w:bCs/>
          <w:sz w:val="20"/>
          <w:szCs w:val="20"/>
          <w:lang w:eastAsia="ru-RU"/>
        </w:rPr>
        <w:t xml:space="preserve">Приложение № </w:t>
      </w:r>
      <w:r w:rsidRPr="00DF2F66">
        <w:rPr>
          <w:rFonts w:ascii="Times New Roman" w:eastAsia="Calibri" w:hAnsi="Times New Roman" w:cs="Times New Roman"/>
          <w:bCs/>
          <w:sz w:val="20"/>
          <w:szCs w:val="20"/>
          <w:lang w:eastAsia="ru-RU"/>
        </w:rPr>
        <w:fldChar w:fldCharType="begin"/>
      </w:r>
      <w:r w:rsidRPr="00DF2F66">
        <w:rPr>
          <w:rFonts w:ascii="Times New Roman" w:eastAsia="Calibri" w:hAnsi="Times New Roman" w:cs="Times New Roman"/>
          <w:bCs/>
          <w:sz w:val="20"/>
          <w:szCs w:val="20"/>
          <w:lang w:eastAsia="ru-RU"/>
        </w:rPr>
        <w:instrText xml:space="preserve"> SEQ Приложение_№ \* ARABIC </w:instrText>
      </w:r>
      <w:r w:rsidRPr="00DF2F66">
        <w:rPr>
          <w:rFonts w:ascii="Times New Roman" w:eastAsia="Calibri" w:hAnsi="Times New Roman" w:cs="Times New Roman"/>
          <w:bCs/>
          <w:sz w:val="20"/>
          <w:szCs w:val="20"/>
          <w:lang w:eastAsia="ru-RU"/>
        </w:rPr>
        <w:fldChar w:fldCharType="separate"/>
      </w:r>
      <w:r w:rsidR="001E49BD">
        <w:rPr>
          <w:rFonts w:ascii="Times New Roman" w:eastAsia="Calibri" w:hAnsi="Times New Roman" w:cs="Times New Roman"/>
          <w:bCs/>
          <w:noProof/>
          <w:sz w:val="20"/>
          <w:szCs w:val="20"/>
          <w:lang w:eastAsia="ru-RU"/>
        </w:rPr>
        <w:t>1</w:t>
      </w:r>
      <w:r w:rsidRPr="00DF2F66">
        <w:rPr>
          <w:rFonts w:ascii="Times New Roman" w:eastAsia="Calibri" w:hAnsi="Times New Roman" w:cs="Times New Roman"/>
          <w:bCs/>
          <w:sz w:val="20"/>
          <w:szCs w:val="20"/>
          <w:lang w:eastAsia="ru-RU"/>
        </w:rPr>
        <w:fldChar w:fldCharType="end"/>
      </w:r>
      <w:bookmarkEnd w:id="0"/>
      <w:r w:rsidRPr="00DF2F66">
        <w:rPr>
          <w:rFonts w:ascii="Times New Roman" w:eastAsia="Calibri" w:hAnsi="Times New Roman" w:cs="Times New Roman"/>
          <w:bCs/>
          <w:sz w:val="20"/>
          <w:szCs w:val="20"/>
          <w:lang w:eastAsia="ru-RU"/>
        </w:rPr>
        <w:br/>
        <w:t>к Антикоррупционной политике</w:t>
      </w:r>
      <w:r w:rsidRPr="00DF2F66">
        <w:rPr>
          <w:rFonts w:ascii="Times New Roman" w:eastAsia="Calibri" w:hAnsi="Times New Roman" w:cs="Times New Roman"/>
          <w:bCs/>
          <w:sz w:val="20"/>
          <w:szCs w:val="20"/>
          <w:lang w:eastAsia="ru-RU"/>
        </w:rPr>
        <w:br/>
        <w:t xml:space="preserve">МДОУ </w:t>
      </w:r>
      <w:r w:rsidR="00236F7F">
        <w:rPr>
          <w:rFonts w:ascii="Times New Roman" w:eastAsia="Calibri" w:hAnsi="Times New Roman" w:cs="Times New Roman"/>
          <w:bCs/>
          <w:sz w:val="20"/>
          <w:szCs w:val="20"/>
          <w:lang w:eastAsia="ru-RU"/>
        </w:rPr>
        <w:t>Борковского ДС</w:t>
      </w:r>
    </w:p>
    <w:p w:rsidR="00DF2F66" w:rsidRPr="00DF2F66" w:rsidRDefault="00DF2F66" w:rsidP="00DF2F66">
      <w:pPr>
        <w:spacing w:after="0" w:line="240" w:lineRule="auto"/>
        <w:ind w:firstLine="709"/>
        <w:jc w:val="center"/>
        <w:rPr>
          <w:rFonts w:ascii="Times New Roman" w:eastAsia="Times New Roman" w:hAnsi="Times New Roman" w:cs="Calibri"/>
          <w:b/>
          <w:bCs/>
          <w:sz w:val="28"/>
        </w:rPr>
      </w:pPr>
    </w:p>
    <w:p w:rsidR="00DF2F66" w:rsidRPr="00DF2F66" w:rsidRDefault="00DF2F66" w:rsidP="00DF2F66">
      <w:pPr>
        <w:keepNext/>
        <w:keepLines/>
        <w:spacing w:before="240" w:after="0" w:line="240" w:lineRule="auto"/>
        <w:jc w:val="center"/>
        <w:rPr>
          <w:rFonts w:ascii="Times New Roman" w:eastAsia="Times New Roman" w:hAnsi="Times New Roman" w:cs="Times New Roman"/>
          <w:b/>
          <w:kern w:val="26"/>
          <w:sz w:val="28"/>
          <w:szCs w:val="28"/>
        </w:rPr>
      </w:pPr>
      <w:r w:rsidRPr="00DF2F66">
        <w:rPr>
          <w:rFonts w:ascii="Times New Roman" w:eastAsia="Times New Roman" w:hAnsi="Times New Roman" w:cs="Times New Roman"/>
          <w:b/>
          <w:kern w:val="26"/>
          <w:sz w:val="28"/>
          <w:szCs w:val="28"/>
        </w:rPr>
        <w:t>Антикоррупционная оговорка</w:t>
      </w:r>
      <w:r w:rsidRPr="00DF2F66">
        <w:rPr>
          <w:rFonts w:ascii="Times New Roman" w:eastAsia="Times New Roman" w:hAnsi="Times New Roman" w:cs="Times New Roman"/>
          <w:b/>
          <w:kern w:val="26"/>
          <w:sz w:val="28"/>
          <w:szCs w:val="28"/>
        </w:rPr>
        <w:br/>
        <w:t>(вариант)</w:t>
      </w:r>
      <w:bookmarkStart w:id="1" w:name="_GoBack"/>
      <w:bookmarkEnd w:id="1"/>
    </w:p>
    <w:p w:rsidR="00DF2F66" w:rsidRPr="00DF2F66" w:rsidRDefault="00DF2F66" w:rsidP="00DF2F66">
      <w:pPr>
        <w:spacing w:after="120" w:line="240" w:lineRule="auto"/>
        <w:jc w:val="both"/>
        <w:rPr>
          <w:rFonts w:ascii="Times New Roman" w:eastAsia="Times New Roman" w:hAnsi="Times New Roman" w:cs="Times New Roman"/>
          <w:sz w:val="24"/>
          <w:szCs w:val="20"/>
        </w:rPr>
      </w:pPr>
    </w:p>
    <w:p w:rsidR="00DF2F66" w:rsidRPr="00DF2F66" w:rsidRDefault="00DF2F66" w:rsidP="00DF2F66">
      <w:pPr>
        <w:keepNext/>
        <w:spacing w:after="0" w:line="276" w:lineRule="auto"/>
        <w:ind w:firstLine="709"/>
        <w:jc w:val="both"/>
        <w:rPr>
          <w:rFonts w:ascii="Times New Roman" w:eastAsia="Times New Roman" w:hAnsi="Times New Roman" w:cs="Calibri"/>
          <w:kern w:val="26"/>
          <w:sz w:val="28"/>
        </w:rPr>
      </w:pPr>
      <w:r w:rsidRPr="00DF2F66">
        <w:rPr>
          <w:rFonts w:ascii="Times New Roman" w:eastAsia="Times New Roman" w:hAnsi="Times New Roman" w:cs="Calibri"/>
          <w:kern w:val="26"/>
          <w:sz w:val="28"/>
        </w:rPr>
        <w:t>Статья 1.</w:t>
      </w:r>
    </w:p>
    <w:p w:rsidR="00DF2F66" w:rsidRPr="00DF2F66" w:rsidRDefault="00DF2F66" w:rsidP="00DF2F66">
      <w:pPr>
        <w:spacing w:after="0" w:line="276" w:lineRule="auto"/>
        <w:ind w:firstLine="709"/>
        <w:jc w:val="both"/>
        <w:rPr>
          <w:rFonts w:ascii="Times New Roman" w:eastAsia="Times New Roman" w:hAnsi="Times New Roman" w:cs="Calibri"/>
          <w:kern w:val="26"/>
          <w:sz w:val="28"/>
        </w:rPr>
      </w:pPr>
      <w:r w:rsidRPr="00DF2F66">
        <w:rPr>
          <w:rFonts w:ascii="Times New Roman" w:eastAsia="Times New Roman" w:hAnsi="Times New Roman" w:cs="Calibri"/>
          <w:kern w:val="26"/>
          <w:sz w:val="28"/>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F2F66" w:rsidRPr="00DF2F66" w:rsidRDefault="00DF2F66" w:rsidP="00DF2F66">
      <w:pPr>
        <w:spacing w:after="0" w:line="276" w:lineRule="auto"/>
        <w:ind w:firstLine="709"/>
        <w:jc w:val="both"/>
        <w:rPr>
          <w:rFonts w:ascii="Times New Roman" w:eastAsia="Times New Roman" w:hAnsi="Times New Roman" w:cs="Calibri"/>
          <w:kern w:val="26"/>
          <w:sz w:val="28"/>
        </w:rPr>
      </w:pPr>
      <w:r w:rsidRPr="00DF2F66">
        <w:rPr>
          <w:rFonts w:ascii="Times New Roman" w:eastAsia="Times New Roman" w:hAnsi="Times New Roman" w:cs="Calibri"/>
          <w:kern w:val="26"/>
          <w:sz w:val="28"/>
        </w:rPr>
        <w:t>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F2F66" w:rsidRPr="00DF2F66" w:rsidRDefault="00DF2F66" w:rsidP="00DF2F66">
      <w:pPr>
        <w:spacing w:after="0" w:line="276" w:lineRule="auto"/>
        <w:ind w:firstLine="709"/>
        <w:jc w:val="both"/>
        <w:rPr>
          <w:rFonts w:ascii="Times New Roman" w:eastAsia="Times New Roman" w:hAnsi="Times New Roman" w:cs="Calibri"/>
          <w:kern w:val="26"/>
          <w:sz w:val="28"/>
        </w:rPr>
      </w:pPr>
      <w:r w:rsidRPr="00DF2F66">
        <w:rPr>
          <w:rFonts w:ascii="Times New Roman" w:eastAsia="Times New Roman" w:hAnsi="Times New Roman" w:cs="Calibri"/>
          <w:kern w:val="26"/>
          <w:sz w:val="28"/>
        </w:rPr>
        <w:t>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DF2F66" w:rsidRPr="00DF2F66" w:rsidRDefault="00DF2F66" w:rsidP="00DF2F66">
      <w:pPr>
        <w:spacing w:after="0" w:line="276" w:lineRule="auto"/>
        <w:ind w:firstLine="709"/>
        <w:jc w:val="both"/>
        <w:rPr>
          <w:rFonts w:ascii="Times New Roman" w:eastAsia="Times New Roman" w:hAnsi="Times New Roman" w:cs="Calibri"/>
          <w:kern w:val="26"/>
          <w:sz w:val="28"/>
        </w:rPr>
      </w:pPr>
      <w:r w:rsidRPr="00DF2F66">
        <w:rPr>
          <w:rFonts w:ascii="Times New Roman" w:eastAsia="Times New Roman" w:hAnsi="Times New Roman" w:cs="Calibri"/>
          <w:kern w:val="26"/>
          <w:sz w:val="28"/>
        </w:rPr>
        <w:t>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DF2F66" w:rsidRPr="00DF2F66" w:rsidRDefault="00DF2F66" w:rsidP="00DF2F66">
      <w:pPr>
        <w:keepNext/>
        <w:spacing w:after="0" w:line="276" w:lineRule="auto"/>
        <w:ind w:firstLine="709"/>
        <w:jc w:val="both"/>
        <w:rPr>
          <w:rFonts w:ascii="Times New Roman" w:eastAsia="Times New Roman" w:hAnsi="Times New Roman" w:cs="Calibri"/>
          <w:kern w:val="26"/>
          <w:sz w:val="28"/>
        </w:rPr>
      </w:pPr>
      <w:r w:rsidRPr="00DF2F66">
        <w:rPr>
          <w:rFonts w:ascii="Times New Roman" w:eastAsia="Times New Roman" w:hAnsi="Times New Roman" w:cs="Calibri"/>
          <w:kern w:val="26"/>
          <w:sz w:val="28"/>
        </w:rPr>
        <w:lastRenderedPageBreak/>
        <w:t>Статья 2.</w:t>
      </w:r>
    </w:p>
    <w:p w:rsidR="00DF2F66" w:rsidRPr="00DF2F66" w:rsidRDefault="00DF2F66" w:rsidP="00DF2F66">
      <w:pPr>
        <w:spacing w:after="0" w:line="276" w:lineRule="auto"/>
        <w:ind w:firstLine="709"/>
        <w:jc w:val="both"/>
        <w:rPr>
          <w:rFonts w:ascii="Times New Roman" w:eastAsia="Times New Roman" w:hAnsi="Times New Roman" w:cs="Calibri"/>
          <w:kern w:val="26"/>
          <w:sz w:val="28"/>
        </w:rPr>
      </w:pPr>
      <w:r w:rsidRPr="00DF2F66">
        <w:rPr>
          <w:rFonts w:ascii="Times New Roman" w:eastAsia="Times New Roman" w:hAnsi="Times New Roman" w:cs="Calibri"/>
          <w:kern w:val="26"/>
          <w:sz w:val="28"/>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6D16D2" w:rsidRDefault="006D16D2"/>
    <w:sectPr w:rsidR="006D16D2" w:rsidSect="008D13F2">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86E" w:rsidRDefault="00E0086E">
      <w:pPr>
        <w:spacing w:after="0" w:line="240" w:lineRule="auto"/>
      </w:pPr>
      <w:r>
        <w:separator/>
      </w:r>
    </w:p>
  </w:endnote>
  <w:endnote w:type="continuationSeparator" w:id="0">
    <w:p w:rsidR="00E0086E" w:rsidRDefault="00E00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86E" w:rsidRDefault="00E0086E">
      <w:pPr>
        <w:spacing w:after="0" w:line="240" w:lineRule="auto"/>
      </w:pPr>
      <w:r>
        <w:separator/>
      </w:r>
    </w:p>
  </w:footnote>
  <w:footnote w:type="continuationSeparator" w:id="0">
    <w:p w:rsidR="00E0086E" w:rsidRDefault="00E00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0A" w:rsidRPr="00011FF8" w:rsidRDefault="00DF2F66" w:rsidP="008D13F2">
    <w:pPr>
      <w:pStyle w:val="a3"/>
      <w:framePr w:wrap="around" w:vAnchor="text" w:hAnchor="margin" w:xAlign="center" w:y="1"/>
      <w:rPr>
        <w:rStyle w:val="a5"/>
      </w:rPr>
    </w:pPr>
    <w:r w:rsidRPr="00011FF8">
      <w:rPr>
        <w:rStyle w:val="a5"/>
      </w:rPr>
      <w:fldChar w:fldCharType="begin"/>
    </w:r>
    <w:r w:rsidRPr="00011FF8">
      <w:rPr>
        <w:rStyle w:val="a5"/>
      </w:rPr>
      <w:instrText xml:space="preserve">PAGE  </w:instrText>
    </w:r>
    <w:r w:rsidRPr="00011FF8">
      <w:rPr>
        <w:rStyle w:val="a5"/>
      </w:rPr>
      <w:fldChar w:fldCharType="separate"/>
    </w:r>
    <w:r w:rsidRPr="00011FF8">
      <w:rPr>
        <w:rStyle w:val="a5"/>
        <w:noProof/>
      </w:rPr>
      <w:t>47</w:t>
    </w:r>
    <w:r w:rsidRPr="00011FF8">
      <w:rPr>
        <w:rStyle w:val="a5"/>
      </w:rPr>
      <w:fldChar w:fldCharType="end"/>
    </w:r>
  </w:p>
  <w:p w:rsidR="0055150A" w:rsidRDefault="00E008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50A" w:rsidRPr="00011FF8" w:rsidRDefault="00DF2F66" w:rsidP="008D13F2">
    <w:pPr>
      <w:pStyle w:val="a3"/>
      <w:framePr w:wrap="around" w:vAnchor="text" w:hAnchor="margin" w:xAlign="center" w:y="1"/>
      <w:rPr>
        <w:rStyle w:val="a5"/>
      </w:rPr>
    </w:pPr>
    <w:r w:rsidRPr="00011FF8">
      <w:rPr>
        <w:rStyle w:val="a5"/>
      </w:rPr>
      <w:fldChar w:fldCharType="begin"/>
    </w:r>
    <w:r w:rsidRPr="00011FF8">
      <w:rPr>
        <w:rStyle w:val="a5"/>
      </w:rPr>
      <w:instrText xml:space="preserve">PAGE  </w:instrText>
    </w:r>
    <w:r w:rsidRPr="00011FF8">
      <w:rPr>
        <w:rStyle w:val="a5"/>
      </w:rPr>
      <w:fldChar w:fldCharType="separate"/>
    </w:r>
    <w:r w:rsidR="001E49BD">
      <w:rPr>
        <w:rStyle w:val="a5"/>
        <w:noProof/>
      </w:rPr>
      <w:t>2</w:t>
    </w:r>
    <w:r w:rsidRPr="00011FF8">
      <w:rPr>
        <w:rStyle w:val="a5"/>
      </w:rPr>
      <w:fldChar w:fldCharType="end"/>
    </w:r>
  </w:p>
  <w:p w:rsidR="0055150A" w:rsidRDefault="00E008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EB"/>
    <w:rsid w:val="001E49BD"/>
    <w:rsid w:val="00236F7F"/>
    <w:rsid w:val="006D16D2"/>
    <w:rsid w:val="00876396"/>
    <w:rsid w:val="009159B5"/>
    <w:rsid w:val="00D273EB"/>
    <w:rsid w:val="00DF2F66"/>
    <w:rsid w:val="00E0086E"/>
    <w:rsid w:val="00FD3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2F66"/>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4">
    <w:name w:val="Верхний колонтитул Знак"/>
    <w:basedOn w:val="a0"/>
    <w:link w:val="a3"/>
    <w:uiPriority w:val="99"/>
    <w:rsid w:val="00DF2F66"/>
    <w:rPr>
      <w:rFonts w:ascii="Times New Roman" w:eastAsia="Times New Roman" w:hAnsi="Times New Roman" w:cs="Calibri"/>
      <w:sz w:val="28"/>
    </w:rPr>
  </w:style>
  <w:style w:type="character" w:styleId="a5">
    <w:name w:val="page number"/>
    <w:basedOn w:val="a0"/>
    <w:rsid w:val="00DF2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2F66"/>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4">
    <w:name w:val="Верхний колонтитул Знак"/>
    <w:basedOn w:val="a0"/>
    <w:link w:val="a3"/>
    <w:uiPriority w:val="99"/>
    <w:rsid w:val="00DF2F66"/>
    <w:rPr>
      <w:rFonts w:ascii="Times New Roman" w:eastAsia="Times New Roman" w:hAnsi="Times New Roman" w:cs="Calibri"/>
      <w:sz w:val="28"/>
    </w:rPr>
  </w:style>
  <w:style w:type="character" w:styleId="a5">
    <w:name w:val="page number"/>
    <w:basedOn w:val="a0"/>
    <w:rsid w:val="00DF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VALENTINA_VK16</dc:creator>
  <cp:lastModifiedBy>Пользователь</cp:lastModifiedBy>
  <cp:revision>5</cp:revision>
  <cp:lastPrinted>2025-03-27T14:59:00Z</cp:lastPrinted>
  <dcterms:created xsi:type="dcterms:W3CDTF">2025-03-27T14:58:00Z</dcterms:created>
  <dcterms:modified xsi:type="dcterms:W3CDTF">2025-03-27T14:59:00Z</dcterms:modified>
</cp:coreProperties>
</file>