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55DB" w:rsidRDefault="001E55DB" w:rsidP="00B16DEE">
      <w:pPr>
        <w:jc w:val="center"/>
      </w:pPr>
      <w:r w:rsidRPr="001E55DB">
        <w:rPr>
          <w:noProof/>
        </w:rPr>
        <w:drawing>
          <wp:inline distT="0" distB="0" distL="0" distR="0">
            <wp:extent cx="5940425" cy="8153525"/>
            <wp:effectExtent l="0" t="0" r="3175" b="0"/>
            <wp:docPr id="1" name="Рисунок 1" descr="E:\Desktop\сайт 2022\ноябрь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esktop\сайт 2022\ноябрь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1E55DB" w:rsidRDefault="001E55DB" w:rsidP="00B16DEE">
      <w:pPr>
        <w:jc w:val="center"/>
      </w:pPr>
    </w:p>
    <w:p w:rsidR="00B16DEE" w:rsidRPr="006A1B59" w:rsidRDefault="00B16DEE" w:rsidP="00B16DEE">
      <w:pPr>
        <w:jc w:val="center"/>
      </w:pPr>
      <w:bookmarkStart w:id="0" w:name="_GoBack"/>
      <w:bookmarkEnd w:id="0"/>
      <w:r>
        <w:t>м</w:t>
      </w:r>
      <w:r w:rsidRPr="006A1B59">
        <w:t>униципальное дошкольное образовательное учреждение</w:t>
      </w:r>
    </w:p>
    <w:p w:rsidR="00B16DEE" w:rsidRPr="006A1B59" w:rsidRDefault="00B16DEE" w:rsidP="00B16DEE">
      <w:pPr>
        <w:jc w:val="center"/>
      </w:pPr>
      <w:r w:rsidRPr="006A1B59">
        <w:t>Борковский детский сад</w:t>
      </w:r>
    </w:p>
    <w:p w:rsidR="00B16DEE" w:rsidRPr="006A1B59" w:rsidRDefault="00B16DEE" w:rsidP="00B16DEE">
      <w:pPr>
        <w:jc w:val="center"/>
      </w:pPr>
    </w:p>
    <w:p w:rsidR="00B16DEE" w:rsidRPr="006A1B59" w:rsidRDefault="00B16DEE" w:rsidP="00B16DEE">
      <w:pPr>
        <w:jc w:val="center"/>
      </w:pPr>
    </w:p>
    <w:p w:rsidR="00B16DEE" w:rsidRPr="006A1B59" w:rsidRDefault="00B16DEE" w:rsidP="00B16DEE">
      <w:pPr>
        <w:jc w:val="center"/>
      </w:pPr>
      <w:r w:rsidRPr="006A1B59">
        <w:t xml:space="preserve">П Р И К А З </w:t>
      </w:r>
    </w:p>
    <w:p w:rsidR="00B16DEE" w:rsidRPr="006A1B59" w:rsidRDefault="00B16DEE" w:rsidP="00B16DEE">
      <w:pPr>
        <w:jc w:val="center"/>
      </w:pPr>
    </w:p>
    <w:p w:rsidR="00B16DEE" w:rsidRPr="006A1B59" w:rsidRDefault="00B16DEE" w:rsidP="00B16DEE"/>
    <w:p w:rsidR="00B16DEE" w:rsidRPr="006A1B59" w:rsidRDefault="00B16DEE" w:rsidP="00B16DEE">
      <w:r>
        <w:t>01.09</w:t>
      </w:r>
      <w:r w:rsidRPr="006A1B59">
        <w:t>.20</w:t>
      </w:r>
      <w:r>
        <w:t>22</w:t>
      </w:r>
      <w:r w:rsidRPr="006A1B59">
        <w:t xml:space="preserve">                                                                                              </w:t>
      </w:r>
      <w:r>
        <w:t xml:space="preserve">                           </w:t>
      </w:r>
      <w:r w:rsidRPr="006A1B59">
        <w:t xml:space="preserve">     № </w:t>
      </w:r>
      <w:r>
        <w:t>65</w:t>
      </w:r>
    </w:p>
    <w:p w:rsidR="00B16DEE" w:rsidRPr="006A1B59" w:rsidRDefault="00B16DEE" w:rsidP="00B16DEE">
      <w:r w:rsidRPr="006A1B59">
        <w:t xml:space="preserve">                                         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spacing w:before="240"/>
        <w:ind w:left="-284"/>
        <w:rPr>
          <w:b/>
        </w:rPr>
      </w:pPr>
      <w:r w:rsidRPr="00D3702E">
        <w:rPr>
          <w:b/>
        </w:rPr>
        <w:t>О назначении ответственных за организацию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/>
        <w:rPr>
          <w:b/>
        </w:rPr>
      </w:pPr>
      <w:r w:rsidRPr="00D3702E">
        <w:rPr>
          <w:b/>
        </w:rPr>
        <w:t>работы по обеспечению антитеррористической</w:t>
      </w:r>
    </w:p>
    <w:p w:rsidR="00B16DE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/>
        <w:rPr>
          <w:b/>
        </w:rPr>
      </w:pPr>
      <w:r w:rsidRPr="00D3702E">
        <w:rPr>
          <w:b/>
        </w:rPr>
        <w:t xml:space="preserve">защищённости МДОУ </w:t>
      </w:r>
      <w:r>
        <w:rPr>
          <w:b/>
        </w:rPr>
        <w:t>Борковского детского сада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/>
        <w:rPr>
          <w:b/>
        </w:rPr>
      </w:pPr>
    </w:p>
    <w:p w:rsidR="00B16DEE" w:rsidRPr="00D3702E" w:rsidRDefault="00B16DEE" w:rsidP="00B16DEE">
      <w:pPr>
        <w:pStyle w:val="Style5"/>
        <w:widowControl/>
        <w:tabs>
          <w:tab w:val="left" w:pos="7088"/>
        </w:tabs>
        <w:spacing w:line="240" w:lineRule="auto"/>
        <w:ind w:left="-284" w:firstLine="567"/>
        <w:jc w:val="both"/>
      </w:pPr>
      <w:r w:rsidRPr="00D3702E">
        <w:t>В целях организации и проведения работы по обеспечению антитеррористической безопасности, охраны жизни и здоровья воспитанников и работников в МДОУ Борковского детского сада</w:t>
      </w:r>
    </w:p>
    <w:p w:rsidR="00B16DEE" w:rsidRPr="00D3702E" w:rsidRDefault="00B16DEE" w:rsidP="00B16DEE">
      <w:pPr>
        <w:tabs>
          <w:tab w:val="left" w:pos="2520"/>
        </w:tabs>
        <w:ind w:left="-284" w:firstLine="567"/>
        <w:rPr>
          <w:b/>
        </w:rPr>
      </w:pPr>
      <w:r w:rsidRPr="00D3702E">
        <w:rPr>
          <w:b/>
        </w:rPr>
        <w:t>ПРИКАЗЫВАЮ: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rPr>
          <w:b/>
        </w:rPr>
        <w:t>1</w:t>
      </w:r>
      <w:r w:rsidRPr="00D3702E">
        <w:t xml:space="preserve">. Назначить </w:t>
      </w:r>
      <w:proofErr w:type="gramStart"/>
      <w:r w:rsidRPr="00D3702E">
        <w:t xml:space="preserve">заведующего  </w:t>
      </w:r>
      <w:proofErr w:type="spellStart"/>
      <w:r w:rsidRPr="00D3702E">
        <w:t>Некрутову</w:t>
      </w:r>
      <w:proofErr w:type="spellEnd"/>
      <w:proofErr w:type="gramEnd"/>
      <w:r w:rsidRPr="00D3702E">
        <w:t xml:space="preserve"> Людмилу Сергеевну</w:t>
      </w:r>
      <w:r w:rsidRPr="00D3702E">
        <w:rPr>
          <w:b/>
        </w:rPr>
        <w:t xml:space="preserve"> </w:t>
      </w:r>
      <w:r w:rsidRPr="00D3702E">
        <w:t xml:space="preserve">ответственным за организацию работы по обеспечению антитеррористической защищённости муниципального  дошкольного образовательного учреждения Борковский детский сад 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rPr>
          <w:b/>
        </w:rPr>
        <w:t>2.</w:t>
      </w:r>
      <w:r w:rsidRPr="00D3702E">
        <w:t xml:space="preserve"> Утвердить функциональные обязанности ответственного лица учреждения на выполнение мероприятий по антитеррористической защите объекта. </w:t>
      </w:r>
      <w:r w:rsidRPr="00D3702E">
        <w:rPr>
          <w:i/>
        </w:rPr>
        <w:t>(Приложение 1).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rPr>
          <w:b/>
        </w:rPr>
        <w:t xml:space="preserve">3. </w:t>
      </w:r>
      <w:r w:rsidRPr="00D3702E">
        <w:t>Утвердить план мероприятий на 202</w:t>
      </w:r>
      <w:r>
        <w:t>2</w:t>
      </w:r>
      <w:r w:rsidRPr="00D3702E">
        <w:t>-202</w:t>
      </w:r>
      <w:r>
        <w:t>3</w:t>
      </w:r>
      <w:r w:rsidRPr="00D3702E">
        <w:t xml:space="preserve"> учебный год, по противодействию терроризму и предупреждению террористических актов в 202</w:t>
      </w:r>
      <w:r>
        <w:t>2</w:t>
      </w:r>
      <w:r w:rsidRPr="00D3702E">
        <w:t>- 202</w:t>
      </w:r>
      <w:r>
        <w:t>3</w:t>
      </w:r>
      <w:r w:rsidRPr="00D3702E">
        <w:t xml:space="preserve">учебном году </w:t>
      </w:r>
      <w:r w:rsidRPr="00D3702E">
        <w:rPr>
          <w:i/>
        </w:rPr>
        <w:t>(Приложение 2).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t xml:space="preserve">4. Утвердить инструкцию о действиях должностного лица при угрозе совершения террористического акта на территории ДОУ </w:t>
      </w:r>
      <w:r w:rsidRPr="00D3702E">
        <w:rPr>
          <w:i/>
        </w:rPr>
        <w:t>(Приложение 3).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  <w:rPr>
          <w:i/>
        </w:rPr>
      </w:pPr>
      <w:r w:rsidRPr="00D3702E">
        <w:t xml:space="preserve">5. Утвердить памятку о правилах поведения в местах массового пребывания людей при угрозе совершения террористического акта </w:t>
      </w:r>
      <w:r w:rsidRPr="00D3702E">
        <w:rPr>
          <w:i/>
        </w:rPr>
        <w:t>(Приложение 4).</w:t>
      </w:r>
    </w:p>
    <w:p w:rsidR="00B16DEE" w:rsidRPr="00D3702E" w:rsidRDefault="00B16DEE" w:rsidP="00B16DEE">
      <w:pPr>
        <w:ind w:left="-284" w:firstLine="567"/>
        <w:jc w:val="both"/>
      </w:pPr>
      <w:r w:rsidRPr="00D3702E">
        <w:t>6. Ответственному лицу проводить инструктаж по антитеррористической безопасности со всеми работниками учреждения:</w:t>
      </w:r>
    </w:p>
    <w:p w:rsidR="00B16DEE" w:rsidRPr="00D3702E" w:rsidRDefault="00B16DEE" w:rsidP="00B16DEE">
      <w:pPr>
        <w:ind w:left="-284" w:firstLine="567"/>
        <w:jc w:val="both"/>
      </w:pPr>
      <w:r w:rsidRPr="00D3702E">
        <w:t>- первичный инструктаж – при приеме на работу;</w:t>
      </w:r>
    </w:p>
    <w:p w:rsidR="00B16DEE" w:rsidRPr="00D3702E" w:rsidRDefault="00B16DEE" w:rsidP="00B16DEE">
      <w:pPr>
        <w:ind w:left="-284" w:firstLine="567"/>
        <w:jc w:val="both"/>
      </w:pPr>
      <w:r w:rsidRPr="00D3702E">
        <w:t>- повторный инструктаж – каждые 6 месяцев:   январь - июнь; июнь-декабрь</w:t>
      </w:r>
    </w:p>
    <w:p w:rsidR="00B16DEE" w:rsidRPr="00D3702E" w:rsidRDefault="00B16DEE" w:rsidP="00B16DEE">
      <w:pPr>
        <w:ind w:left="-284" w:firstLine="567"/>
        <w:jc w:val="both"/>
      </w:pPr>
      <w:r w:rsidRPr="00D3702E">
        <w:t>- целевой инструктаж – перед проведением массовых мероприятий в учреждении.</w:t>
      </w:r>
    </w:p>
    <w:p w:rsidR="00B16DEE" w:rsidRPr="00D3702E" w:rsidRDefault="00B16DEE" w:rsidP="00B16DEE">
      <w:pPr>
        <w:ind w:left="-284" w:firstLine="567"/>
        <w:jc w:val="both"/>
      </w:pPr>
      <w:r w:rsidRPr="00D3702E">
        <w:t xml:space="preserve">Инструктаж проводить по утвержденной программе проведения инструктажа по антитеррористической безопасности, с обязательной записью в Журнале учета инструктажей по антитеррористической безопасности. 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t>7. Установить пропускной режим в ДОУ.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 w:firstLine="567"/>
        <w:jc w:val="both"/>
      </w:pPr>
      <w:r w:rsidRPr="00D3702E">
        <w:t>8. Контроль исполнения настоящего приказа оставляю за собой.</w:t>
      </w: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  <w:ind w:left="-284"/>
        <w:rPr>
          <w:b/>
        </w:rPr>
      </w:pP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</w:pPr>
      <w:r w:rsidRPr="00D3702E">
        <w:t xml:space="preserve">Заведующий _____________ </w:t>
      </w:r>
      <w:proofErr w:type="spellStart"/>
      <w:r w:rsidRPr="00D3702E">
        <w:t>Л.С.Некрутова</w:t>
      </w:r>
      <w:proofErr w:type="spellEnd"/>
    </w:p>
    <w:p w:rsidR="00B16DE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</w:pPr>
    </w:p>
    <w:p w:rsidR="00B16DEE" w:rsidRPr="00D3702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</w:pPr>
      <w:r w:rsidRPr="00D3702E">
        <w:t>С приказом ознакомлен:</w:t>
      </w:r>
    </w:p>
    <w:p w:rsidR="00B16DEE" w:rsidRDefault="00B16DEE" w:rsidP="00B16DEE">
      <w:pPr>
        <w:tabs>
          <w:tab w:val="left" w:pos="2520"/>
          <w:tab w:val="left" w:pos="7920"/>
          <w:tab w:val="left" w:pos="8460"/>
          <w:tab w:val="left" w:pos="8640"/>
        </w:tabs>
      </w:pPr>
    </w:p>
    <w:p w:rsidR="00B16DEE" w:rsidRPr="0061184D" w:rsidRDefault="00B16DEE" w:rsidP="003D4C94">
      <w:pPr>
        <w:tabs>
          <w:tab w:val="left" w:pos="2520"/>
          <w:tab w:val="left" w:pos="7920"/>
          <w:tab w:val="left" w:pos="8460"/>
          <w:tab w:val="left" w:pos="8640"/>
        </w:tabs>
        <w:rPr>
          <w:b/>
          <w:i/>
        </w:rPr>
      </w:pPr>
      <w:proofErr w:type="spellStart"/>
      <w:r>
        <w:t>Некрутова</w:t>
      </w:r>
      <w:proofErr w:type="spellEnd"/>
      <w:r>
        <w:t xml:space="preserve"> Л.С.. _______________/______________ 2022 год</w:t>
      </w:r>
    </w:p>
    <w:p w:rsidR="00B16DEE" w:rsidRPr="0061184D" w:rsidRDefault="00B16DEE" w:rsidP="00B16DEE">
      <w:pPr>
        <w:jc w:val="both"/>
        <w:rPr>
          <w:b/>
          <w:i/>
        </w:rPr>
      </w:pPr>
    </w:p>
    <w:p w:rsidR="00B16DEE" w:rsidRPr="0061184D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p w:rsidR="00B16DEE" w:rsidRDefault="00B16DEE" w:rsidP="00B16DEE">
      <w:pPr>
        <w:jc w:val="both"/>
        <w:rPr>
          <w:b/>
          <w:i/>
        </w:rPr>
      </w:pPr>
    </w:p>
    <w:sectPr w:rsidR="00B1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907BE"/>
    <w:multiLevelType w:val="hybridMultilevel"/>
    <w:tmpl w:val="8DFEC7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792413"/>
    <w:multiLevelType w:val="hybridMultilevel"/>
    <w:tmpl w:val="49E8CCD8"/>
    <w:lvl w:ilvl="0" w:tplc="1F3E1064">
      <w:start w:val="1"/>
      <w:numFmt w:val="decimal"/>
      <w:lvlText w:val="%1."/>
      <w:lvlJc w:val="left"/>
      <w:pPr>
        <w:ind w:left="1069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9308E9"/>
    <w:multiLevelType w:val="hybridMultilevel"/>
    <w:tmpl w:val="124EB1EC"/>
    <w:lvl w:ilvl="0" w:tplc="9EFCBA0C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49C5FD0"/>
    <w:multiLevelType w:val="hybridMultilevel"/>
    <w:tmpl w:val="DB5E3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36696"/>
    <w:multiLevelType w:val="hybridMultilevel"/>
    <w:tmpl w:val="563EFED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08066C"/>
    <w:multiLevelType w:val="hybridMultilevel"/>
    <w:tmpl w:val="AED00E22"/>
    <w:lvl w:ilvl="0" w:tplc="85B4D68C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53970AC"/>
    <w:multiLevelType w:val="hybridMultilevel"/>
    <w:tmpl w:val="73643CA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A05AF"/>
    <w:multiLevelType w:val="hybridMultilevel"/>
    <w:tmpl w:val="03BED8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5B4E49"/>
    <w:multiLevelType w:val="hybridMultilevel"/>
    <w:tmpl w:val="3766CCE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AD9145B"/>
    <w:multiLevelType w:val="hybridMultilevel"/>
    <w:tmpl w:val="311EBCD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454386"/>
    <w:multiLevelType w:val="hybridMultilevel"/>
    <w:tmpl w:val="C3203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EE2EBC"/>
    <w:multiLevelType w:val="hybridMultilevel"/>
    <w:tmpl w:val="BC78D53A"/>
    <w:lvl w:ilvl="0" w:tplc="CDAA6744">
      <w:start w:val="1"/>
      <w:numFmt w:val="decimal"/>
      <w:lvlText w:val="%1."/>
      <w:lvlJc w:val="left"/>
      <w:pPr>
        <w:ind w:left="1080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A717C7E"/>
    <w:multiLevelType w:val="hybridMultilevel"/>
    <w:tmpl w:val="D9344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B36AE7"/>
    <w:multiLevelType w:val="hybridMultilevel"/>
    <w:tmpl w:val="DDC0A5AC"/>
    <w:lvl w:ilvl="0" w:tplc="26DC275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1"/>
  </w:num>
  <w:num w:numId="8">
    <w:abstractNumId w:val="11"/>
  </w:num>
  <w:num w:numId="9">
    <w:abstractNumId w:val="10"/>
  </w:num>
  <w:num w:numId="10">
    <w:abstractNumId w:val="3"/>
  </w:num>
  <w:num w:numId="11">
    <w:abstractNumId w:val="7"/>
  </w:num>
  <w:num w:numId="12">
    <w:abstractNumId w:val="9"/>
  </w:num>
  <w:num w:numId="13">
    <w:abstractNumId w:val="8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344"/>
    <w:rsid w:val="001E55DB"/>
    <w:rsid w:val="003D4C94"/>
    <w:rsid w:val="00466EB4"/>
    <w:rsid w:val="0060799A"/>
    <w:rsid w:val="00B16DEE"/>
    <w:rsid w:val="00B27F82"/>
    <w:rsid w:val="00E2197D"/>
    <w:rsid w:val="00E3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7D41A"/>
  <w15:docId w15:val="{514A6216-97F9-4F2C-BA8E-FE6C788B3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6D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6D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16DE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tyle5">
    <w:name w:val="Style5"/>
    <w:basedOn w:val="a"/>
    <w:rsid w:val="00B16DEE"/>
    <w:pPr>
      <w:widowControl w:val="0"/>
      <w:autoSpaceDE w:val="0"/>
      <w:autoSpaceDN w:val="0"/>
      <w:adjustRightInd w:val="0"/>
      <w:spacing w:line="420" w:lineRule="exact"/>
      <w:ind w:firstLine="706"/>
    </w:pPr>
  </w:style>
  <w:style w:type="table" w:customStyle="1" w:styleId="3">
    <w:name w:val="Сетка таблицы3"/>
    <w:basedOn w:val="a1"/>
    <w:uiPriority w:val="59"/>
    <w:rsid w:val="00B16D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219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197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Пользователь</cp:lastModifiedBy>
  <cp:revision>9</cp:revision>
  <cp:lastPrinted>2022-11-19T09:39:00Z</cp:lastPrinted>
  <dcterms:created xsi:type="dcterms:W3CDTF">2022-11-19T09:36:00Z</dcterms:created>
  <dcterms:modified xsi:type="dcterms:W3CDTF">2022-11-19T10:57:00Z</dcterms:modified>
</cp:coreProperties>
</file>