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63F74" w:rsidRPr="00C63F74" w:rsidRDefault="00C63F74" w:rsidP="00C63F7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63F74" w:rsidRPr="00C63F74" w:rsidRDefault="00C63F74" w:rsidP="00C63F7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63F74" w:rsidRPr="00C63F74" w:rsidRDefault="00C63F74" w:rsidP="00C63F7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C63F74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Приложение № 3</w:t>
      </w:r>
    </w:p>
    <w:p w:rsidR="00C63F74" w:rsidRPr="00C63F74" w:rsidRDefault="00C63F74" w:rsidP="00C63F7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74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Утверждаю</w:t>
      </w:r>
    </w:p>
    <w:p w:rsidR="00C63F74" w:rsidRPr="00C63F74" w:rsidRDefault="00C63F74" w:rsidP="00C63F7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7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Заведующий МДОУ </w:t>
      </w:r>
    </w:p>
    <w:p w:rsidR="00C63F74" w:rsidRPr="00C63F74" w:rsidRDefault="00C63F74" w:rsidP="00C63F7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74">
        <w:rPr>
          <w:rFonts w:ascii="Times New Roman" w:eastAsia="Times New Roman" w:hAnsi="Times New Roman" w:cs="Times New Roman"/>
          <w:sz w:val="24"/>
          <w:szCs w:val="24"/>
          <w:lang w:eastAsia="ru-RU"/>
        </w:rPr>
        <w:t>Борковский детский сад</w:t>
      </w:r>
    </w:p>
    <w:p w:rsidR="00C63F74" w:rsidRPr="00C63F74" w:rsidRDefault="00C63F74" w:rsidP="00C63F7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74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</w:t>
      </w:r>
      <w:proofErr w:type="spellStart"/>
      <w:r w:rsidRPr="00C63F74">
        <w:rPr>
          <w:rFonts w:ascii="Times New Roman" w:eastAsia="Times New Roman" w:hAnsi="Times New Roman" w:cs="Times New Roman"/>
          <w:sz w:val="24"/>
          <w:szCs w:val="24"/>
          <w:lang w:eastAsia="ru-RU"/>
        </w:rPr>
        <w:t>Некрутова</w:t>
      </w:r>
      <w:proofErr w:type="spellEnd"/>
      <w:r w:rsidRPr="00C63F7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Л.С.</w:t>
      </w:r>
    </w:p>
    <w:p w:rsidR="00C63F74" w:rsidRPr="00C63F74" w:rsidRDefault="00C63F74" w:rsidP="00C63F7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7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Приказ №65 от 01.09.2022 г.</w:t>
      </w:r>
    </w:p>
    <w:p w:rsidR="00C63F74" w:rsidRPr="00C63F74" w:rsidRDefault="00C63F74" w:rsidP="00C63F74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63F74" w:rsidRPr="00C63F74" w:rsidRDefault="00C63F74" w:rsidP="00C63F74">
      <w:pPr>
        <w:spacing w:after="0" w:line="240" w:lineRule="auto"/>
        <w:ind w:left="1080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63F7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Инструкция о действиях должностного лица</w:t>
      </w:r>
    </w:p>
    <w:p w:rsidR="00C63F74" w:rsidRPr="00C63F74" w:rsidRDefault="00C63F74" w:rsidP="00C63F7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63F7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МДОУ Борковского детского сада при угрозе совершения террористического акта</w:t>
      </w:r>
    </w:p>
    <w:p w:rsidR="00C63F74" w:rsidRPr="00C63F74" w:rsidRDefault="00C63F74" w:rsidP="00C63F7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63F7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 территории дошкольного образовательного учреждения</w:t>
      </w:r>
    </w:p>
    <w:p w:rsidR="00C63F74" w:rsidRPr="00C63F74" w:rsidRDefault="00C63F74" w:rsidP="00C63F74">
      <w:pPr>
        <w:spacing w:after="0" w:line="240" w:lineRule="auto"/>
        <w:ind w:left="1080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63F74" w:rsidRPr="00C63F74" w:rsidRDefault="00C63F74" w:rsidP="00C63F74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  <w:r w:rsidRPr="00C63F74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При обнаружении взрывного устройства или подозрительного бесхозного предмета</w:t>
      </w:r>
    </w:p>
    <w:p w:rsidR="00C63F74" w:rsidRPr="00C63F74" w:rsidRDefault="00C63F74" w:rsidP="00C63F74">
      <w:pPr>
        <w:numPr>
          <w:ilvl w:val="0"/>
          <w:numId w:val="1"/>
        </w:numPr>
        <w:spacing w:after="0" w:line="276" w:lineRule="auto"/>
        <w:ind w:firstLine="567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  <w:r w:rsidRPr="00C63F74">
        <w:rPr>
          <w:rFonts w:ascii="Times New Roman" w:eastAsia="Times New Roman" w:hAnsi="Times New Roman" w:cs="Times New Roman"/>
          <w:sz w:val="24"/>
          <w:szCs w:val="24"/>
          <w:lang w:eastAsia="ru-RU"/>
        </w:rPr>
        <w:t>Должностному лицу, обнаружившему подозрительный предмет, немедленно сообщить о нем лицу, ответственному за антитеррористическую безопасность и заведующему ДОУ, а в случае их отсутствия, лицу, исполняющему обязанности заведующего ДОУ.</w:t>
      </w:r>
    </w:p>
    <w:p w:rsidR="00C63F74" w:rsidRPr="00C63F74" w:rsidRDefault="00C63F74" w:rsidP="00C63F74">
      <w:pPr>
        <w:numPr>
          <w:ilvl w:val="0"/>
          <w:numId w:val="1"/>
        </w:numPr>
        <w:spacing w:after="0" w:line="276" w:lineRule="auto"/>
        <w:ind w:firstLine="567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  <w:r w:rsidRPr="00C63F74">
        <w:rPr>
          <w:rFonts w:ascii="Times New Roman" w:eastAsia="Times New Roman" w:hAnsi="Times New Roman" w:cs="Times New Roman"/>
          <w:sz w:val="24"/>
          <w:szCs w:val="24"/>
          <w:lang w:eastAsia="ru-RU"/>
        </w:rPr>
        <w:t>Не трогать, не вскрывать и не перемещать находку. Запомнить время ее обнаружения.</w:t>
      </w:r>
    </w:p>
    <w:p w:rsidR="00C63F74" w:rsidRPr="00C63F74" w:rsidRDefault="00C63F74" w:rsidP="00C63F74">
      <w:pPr>
        <w:numPr>
          <w:ilvl w:val="0"/>
          <w:numId w:val="1"/>
        </w:numPr>
        <w:spacing w:after="0" w:line="276" w:lineRule="auto"/>
        <w:ind w:firstLine="567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  <w:r w:rsidRPr="00C63F74">
        <w:rPr>
          <w:rFonts w:ascii="Times New Roman" w:eastAsia="Times New Roman" w:hAnsi="Times New Roman" w:cs="Times New Roman"/>
          <w:sz w:val="24"/>
          <w:szCs w:val="24"/>
          <w:lang w:eastAsia="ru-RU"/>
        </w:rPr>
        <w:t>Лицу, ответственному за антитеррористическую безопасность, а в его отсутствие воспитателю Гладковой Ю.С. немедленно сообщить о происшествии:</w:t>
      </w:r>
    </w:p>
    <w:p w:rsidR="00C63F74" w:rsidRPr="00C63F74" w:rsidRDefault="00C63F74" w:rsidP="00C63F74">
      <w:pPr>
        <w:spacing w:after="0" w:line="240" w:lineRule="auto"/>
        <w:ind w:left="1080" w:hanging="513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74">
        <w:rPr>
          <w:rFonts w:ascii="Times New Roman" w:eastAsia="Times New Roman" w:hAnsi="Times New Roman" w:cs="Times New Roman"/>
          <w:sz w:val="24"/>
          <w:szCs w:val="24"/>
          <w:lang w:eastAsia="ru-RU"/>
        </w:rPr>
        <w:t>а.</w:t>
      </w:r>
      <w:r w:rsidRPr="00C63F7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Единая дежурно-диспетчерская служба </w:t>
      </w:r>
      <w:proofErr w:type="spellStart"/>
      <w:r w:rsidRPr="00C63F74">
        <w:rPr>
          <w:rFonts w:ascii="Times New Roman" w:eastAsia="Times New Roman" w:hAnsi="Times New Roman" w:cs="Times New Roman"/>
          <w:sz w:val="24"/>
          <w:szCs w:val="24"/>
          <w:lang w:eastAsia="ru-RU"/>
        </w:rPr>
        <w:t>с.Новый</w:t>
      </w:r>
      <w:proofErr w:type="spellEnd"/>
      <w:r w:rsidRPr="00C63F7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Некоуз– 2-11-01</w:t>
      </w:r>
    </w:p>
    <w:p w:rsidR="00C63F74" w:rsidRPr="00C63F74" w:rsidRDefault="00C63F74" w:rsidP="00C63F74">
      <w:pPr>
        <w:spacing w:after="0" w:line="240" w:lineRule="auto"/>
        <w:ind w:left="1080" w:hanging="513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74">
        <w:rPr>
          <w:rFonts w:ascii="Times New Roman" w:eastAsia="Times New Roman" w:hAnsi="Times New Roman" w:cs="Times New Roman"/>
          <w:sz w:val="24"/>
          <w:szCs w:val="24"/>
          <w:lang w:eastAsia="ru-RU"/>
        </w:rPr>
        <w:t>б.</w:t>
      </w:r>
      <w:r w:rsidRPr="00C63F7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Пожарная охрана –  2-12-79, 2-13-54 </w:t>
      </w:r>
    </w:p>
    <w:p w:rsidR="00C63F74" w:rsidRPr="00C63F74" w:rsidRDefault="00C63F74" w:rsidP="00C63F74">
      <w:pPr>
        <w:spacing w:after="0" w:line="240" w:lineRule="auto"/>
        <w:ind w:left="1080" w:hanging="513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74">
        <w:rPr>
          <w:rFonts w:ascii="Times New Roman" w:eastAsia="Times New Roman" w:hAnsi="Times New Roman" w:cs="Times New Roman"/>
          <w:sz w:val="24"/>
          <w:szCs w:val="24"/>
          <w:lang w:eastAsia="ru-RU"/>
        </w:rPr>
        <w:t>в.     Полиция – 02 (с моб. - 020)</w:t>
      </w:r>
    </w:p>
    <w:p w:rsidR="00C63F74" w:rsidRPr="00C63F74" w:rsidRDefault="00C63F74" w:rsidP="00C63F74">
      <w:pPr>
        <w:spacing w:after="0" w:line="240" w:lineRule="auto"/>
        <w:ind w:left="1080" w:hanging="513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74">
        <w:rPr>
          <w:rFonts w:ascii="Times New Roman" w:eastAsia="Times New Roman" w:hAnsi="Times New Roman" w:cs="Times New Roman"/>
          <w:sz w:val="24"/>
          <w:szCs w:val="24"/>
          <w:lang w:eastAsia="ru-RU"/>
        </w:rPr>
        <w:t>в.</w:t>
      </w:r>
      <w:r w:rsidRPr="00C63F7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Скорая помощь - 03(с моб. - 030)</w:t>
      </w:r>
    </w:p>
    <w:p w:rsidR="00C63F74" w:rsidRPr="00C63F74" w:rsidRDefault="00C63F74" w:rsidP="00C63F74">
      <w:pPr>
        <w:spacing w:after="0" w:line="240" w:lineRule="auto"/>
        <w:ind w:left="1080" w:hanging="513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74">
        <w:rPr>
          <w:rFonts w:ascii="Times New Roman" w:eastAsia="Times New Roman" w:hAnsi="Times New Roman" w:cs="Times New Roman"/>
          <w:sz w:val="24"/>
          <w:szCs w:val="24"/>
          <w:lang w:eastAsia="ru-RU"/>
        </w:rPr>
        <w:t>г.</w:t>
      </w:r>
      <w:r w:rsidRPr="00C63F7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Отдел по делам ГО и ЧС в </w:t>
      </w:r>
      <w:proofErr w:type="spellStart"/>
      <w:r w:rsidRPr="00C63F74">
        <w:rPr>
          <w:rFonts w:ascii="Times New Roman" w:eastAsia="Times New Roman" w:hAnsi="Times New Roman" w:cs="Times New Roman"/>
          <w:sz w:val="24"/>
          <w:szCs w:val="24"/>
          <w:lang w:eastAsia="ru-RU"/>
        </w:rPr>
        <w:t>Некоузском</w:t>
      </w:r>
      <w:proofErr w:type="spellEnd"/>
      <w:r w:rsidRPr="00C63F7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МР:</w:t>
      </w:r>
    </w:p>
    <w:p w:rsidR="00C63F74" w:rsidRPr="00C63F74" w:rsidRDefault="00C63F74" w:rsidP="00C63F74">
      <w:pPr>
        <w:spacing w:after="0" w:line="240" w:lineRule="auto"/>
        <w:ind w:left="1080" w:hanging="513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7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начальник отдела – Баннова И.А.  </w:t>
      </w:r>
    </w:p>
    <w:p w:rsidR="00C63F74" w:rsidRPr="00C63F74" w:rsidRDefault="00C63F74" w:rsidP="00C63F74">
      <w:pPr>
        <w:numPr>
          <w:ilvl w:val="0"/>
          <w:numId w:val="1"/>
        </w:numPr>
        <w:spacing w:after="0" w:line="276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74">
        <w:rPr>
          <w:rFonts w:ascii="Times New Roman" w:eastAsia="Times New Roman" w:hAnsi="Times New Roman" w:cs="Times New Roman"/>
          <w:sz w:val="24"/>
          <w:szCs w:val="24"/>
          <w:lang w:eastAsia="ru-RU"/>
        </w:rPr>
        <w:t>Заведующему ДОУ немедленно дать указание завхозу о принятии мер по оцеплению опасной зоны и запрещению прохода в нее людей.</w:t>
      </w:r>
    </w:p>
    <w:p w:rsidR="00C63F74" w:rsidRPr="00C63F74" w:rsidRDefault="00C63F74" w:rsidP="00C63F74">
      <w:pPr>
        <w:numPr>
          <w:ilvl w:val="0"/>
          <w:numId w:val="1"/>
        </w:numPr>
        <w:spacing w:after="0" w:line="276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74">
        <w:rPr>
          <w:rFonts w:ascii="Times New Roman" w:eastAsia="Times New Roman" w:hAnsi="Times New Roman" w:cs="Times New Roman"/>
          <w:sz w:val="24"/>
          <w:szCs w:val="24"/>
          <w:lang w:eastAsia="ru-RU"/>
        </w:rPr>
        <w:t>Заведующему ДОУ дать команду на проведение экстренной эвакуации персонала и воспитанников в безопасную зону (филиалы).</w:t>
      </w:r>
    </w:p>
    <w:p w:rsidR="00C63F74" w:rsidRPr="00C63F74" w:rsidRDefault="00C63F74" w:rsidP="00C63F74">
      <w:pPr>
        <w:numPr>
          <w:ilvl w:val="0"/>
          <w:numId w:val="1"/>
        </w:numPr>
        <w:spacing w:after="0" w:line="276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74">
        <w:rPr>
          <w:rFonts w:ascii="Times New Roman" w:eastAsia="Times New Roman" w:hAnsi="Times New Roman" w:cs="Times New Roman"/>
          <w:sz w:val="24"/>
          <w:szCs w:val="24"/>
          <w:lang w:eastAsia="ru-RU"/>
        </w:rPr>
        <w:t>Заведующему ДОУ сообщить о происшествии и предпринятых действиях вышестоящему руководству.</w:t>
      </w:r>
    </w:p>
    <w:p w:rsidR="00C63F74" w:rsidRPr="00C63F74" w:rsidRDefault="00C63F74" w:rsidP="00C63F7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7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Лицу, ответственному за антитеррористическую безопасности </w:t>
      </w:r>
      <w:proofErr w:type="spellStart"/>
      <w:r w:rsidRPr="00C63F74">
        <w:rPr>
          <w:rFonts w:ascii="Times New Roman" w:eastAsia="Times New Roman" w:hAnsi="Times New Roman" w:cs="Times New Roman"/>
          <w:sz w:val="24"/>
          <w:szCs w:val="24"/>
          <w:lang w:eastAsia="ru-RU"/>
        </w:rPr>
        <w:t>Некрутовой</w:t>
      </w:r>
      <w:proofErr w:type="spellEnd"/>
      <w:r w:rsidRPr="00C63F7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Л.С., сообщить о происшествии в ЕДДС 2-11-01, полицию (02) пожарную охрану (01), скорую помощь (03).</w:t>
      </w:r>
    </w:p>
    <w:p w:rsidR="00C63F74" w:rsidRPr="00C63F74" w:rsidRDefault="00C63F74" w:rsidP="00C63F74">
      <w:pPr>
        <w:numPr>
          <w:ilvl w:val="0"/>
          <w:numId w:val="1"/>
        </w:numPr>
        <w:spacing w:after="0" w:line="276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74">
        <w:rPr>
          <w:rFonts w:ascii="Times New Roman" w:eastAsia="Times New Roman" w:hAnsi="Times New Roman" w:cs="Times New Roman"/>
          <w:sz w:val="24"/>
          <w:szCs w:val="24"/>
          <w:lang w:eastAsia="ru-RU"/>
        </w:rPr>
        <w:t>Завхозу произвести поименную проверку персонала и воспитанников в безопасном месте и доложить заведующему.</w:t>
      </w:r>
    </w:p>
    <w:p w:rsidR="00C63F74" w:rsidRPr="00C63F74" w:rsidRDefault="00C63F74" w:rsidP="00C63F74">
      <w:pPr>
        <w:numPr>
          <w:ilvl w:val="0"/>
          <w:numId w:val="1"/>
        </w:numPr>
        <w:spacing w:after="0" w:line="276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74">
        <w:rPr>
          <w:rFonts w:ascii="Times New Roman" w:eastAsia="Times New Roman" w:hAnsi="Times New Roman" w:cs="Times New Roman"/>
          <w:sz w:val="24"/>
          <w:szCs w:val="24"/>
          <w:lang w:eastAsia="ru-RU"/>
        </w:rPr>
        <w:t>Ответственному лицу обеспечить возможность беспрепятственного подъезда к месту обнаружения взрывного устройства или подозрительного предмета автомашин правоохранительных органов, «скорой помощи», МЧС, служб эксплуатации.</w:t>
      </w:r>
    </w:p>
    <w:p w:rsidR="00C63F74" w:rsidRPr="00C63F74" w:rsidRDefault="00C63F74" w:rsidP="00C63F74">
      <w:pPr>
        <w:numPr>
          <w:ilvl w:val="0"/>
          <w:numId w:val="1"/>
        </w:numPr>
        <w:spacing w:after="0" w:line="276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74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прибытии на место оперативно - следственной группы УВД действовать в соответствии с указаниями старшего группы.</w:t>
      </w:r>
    </w:p>
    <w:p w:rsidR="00C63F74" w:rsidRPr="00C63F74" w:rsidRDefault="00C63F74" w:rsidP="00C63F74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u w:val="single"/>
          <w:lang w:eastAsia="ru-RU"/>
        </w:rPr>
      </w:pPr>
      <w:r w:rsidRPr="00C63F74">
        <w:rPr>
          <w:rFonts w:ascii="Times New Roman" w:eastAsia="Times New Roman" w:hAnsi="Times New Roman" w:cs="Times New Roman"/>
          <w:b/>
          <w:i/>
          <w:sz w:val="24"/>
          <w:szCs w:val="24"/>
          <w:u w:val="single"/>
          <w:lang w:eastAsia="ru-RU"/>
        </w:rPr>
        <w:t>Основными признаками взрывоопасного предмета являются:</w:t>
      </w:r>
    </w:p>
    <w:p w:rsidR="00C63F74" w:rsidRPr="00C63F74" w:rsidRDefault="00C63F74" w:rsidP="00C63F7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7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наличие у предметов характерного вида штатных боеприпасов, сигнальных, осветительных, </w:t>
      </w:r>
      <w:proofErr w:type="spellStart"/>
      <w:r w:rsidRPr="00C63F74">
        <w:rPr>
          <w:rFonts w:ascii="Times New Roman" w:eastAsia="Times New Roman" w:hAnsi="Times New Roman" w:cs="Times New Roman"/>
          <w:sz w:val="24"/>
          <w:szCs w:val="24"/>
          <w:lang w:eastAsia="ru-RU"/>
        </w:rPr>
        <w:t>учебно</w:t>
      </w:r>
      <w:proofErr w:type="spellEnd"/>
      <w:r w:rsidRPr="00C63F7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имитационных средств, пиротехнических изделий или их элементов;</w:t>
      </w:r>
    </w:p>
    <w:p w:rsidR="00C63F74" w:rsidRPr="00C63F74" w:rsidRDefault="00C63F74" w:rsidP="00C63F7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74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- наличие у обнаруженных предметов самодельных доработок и элементов, не соответствующих их прямому назначению или конструкции (антенн, проводов и т.д.);</w:t>
      </w:r>
    </w:p>
    <w:p w:rsidR="00C63F74" w:rsidRPr="00C63F74" w:rsidRDefault="00C63F74" w:rsidP="00C63F7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74">
        <w:rPr>
          <w:rFonts w:ascii="Times New Roman" w:eastAsia="Times New Roman" w:hAnsi="Times New Roman" w:cs="Times New Roman"/>
          <w:sz w:val="24"/>
          <w:szCs w:val="24"/>
          <w:lang w:eastAsia="ru-RU"/>
        </w:rPr>
        <w:t>- наличие звука работающего часового механизма;</w:t>
      </w:r>
    </w:p>
    <w:p w:rsidR="00C63F74" w:rsidRPr="00C63F74" w:rsidRDefault="00C63F74" w:rsidP="00C63F7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74">
        <w:rPr>
          <w:rFonts w:ascii="Times New Roman" w:eastAsia="Times New Roman" w:hAnsi="Times New Roman" w:cs="Times New Roman"/>
          <w:sz w:val="24"/>
          <w:szCs w:val="24"/>
          <w:lang w:eastAsia="ru-RU"/>
        </w:rPr>
        <w:t>- наличие связей предмета с объектами окружающей обстановки в виде растяжек;</w:t>
      </w:r>
    </w:p>
    <w:p w:rsidR="00C63F74" w:rsidRPr="00C63F74" w:rsidRDefault="00C63F74" w:rsidP="00C63F7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74">
        <w:rPr>
          <w:rFonts w:ascii="Times New Roman" w:eastAsia="Times New Roman" w:hAnsi="Times New Roman" w:cs="Times New Roman"/>
          <w:sz w:val="24"/>
          <w:szCs w:val="24"/>
          <w:lang w:eastAsia="ru-RU"/>
        </w:rPr>
        <w:t>- резкий запах горюче – смазочных материалов или растворителей, исходящего дыма (что может быть связано с разложением химических элементов);</w:t>
      </w:r>
    </w:p>
    <w:p w:rsidR="00C63F74" w:rsidRPr="00C63F74" w:rsidRDefault="00C63F74" w:rsidP="00C63F7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74">
        <w:rPr>
          <w:rFonts w:ascii="Times New Roman" w:eastAsia="Times New Roman" w:hAnsi="Times New Roman" w:cs="Times New Roman"/>
          <w:sz w:val="24"/>
          <w:szCs w:val="24"/>
          <w:lang w:eastAsia="ru-RU"/>
        </w:rPr>
        <w:t>- наличие наклеек с надписями на поверхности крышек коробок (например, «Бомба», «Тротил», «Взрыв», «Заминировано» и т.п.)</w:t>
      </w:r>
    </w:p>
    <w:p w:rsidR="00C63F74" w:rsidRPr="00C63F74" w:rsidRDefault="00C63F74" w:rsidP="00C63F7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63F74" w:rsidRPr="00C63F74" w:rsidRDefault="00C63F74" w:rsidP="00C63F7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63F7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Помните! Часто в качестве камуфляжа для взрывных устройств используются обычные предметы.</w:t>
      </w:r>
    </w:p>
    <w:p w:rsidR="00C63F74" w:rsidRPr="00C63F74" w:rsidRDefault="00C63F74" w:rsidP="00C63F7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C63F74" w:rsidRPr="00C63F74" w:rsidRDefault="00C63F74" w:rsidP="00C63F7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C63F74" w:rsidRPr="00C63F74" w:rsidRDefault="00C63F74" w:rsidP="00C63F7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C63F74" w:rsidRPr="00C63F74" w:rsidRDefault="00C63F74" w:rsidP="00C63F7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C63F74" w:rsidRPr="00C63F74" w:rsidRDefault="00C63F74" w:rsidP="00C63F7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C63F74" w:rsidRPr="00C63F74" w:rsidRDefault="00C63F74" w:rsidP="00C63F7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C63F74" w:rsidRPr="00C63F74" w:rsidRDefault="00C63F74" w:rsidP="00C63F7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C63F74" w:rsidRPr="00C63F74" w:rsidRDefault="00C63F74" w:rsidP="00C63F7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C63F74" w:rsidRPr="00C63F74" w:rsidRDefault="00C63F74" w:rsidP="00C63F7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C63F74" w:rsidRPr="00C63F74" w:rsidRDefault="00C63F74" w:rsidP="00C63F7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C63F74" w:rsidRPr="00C63F74" w:rsidRDefault="00C63F74" w:rsidP="00C63F7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A9513F" w:rsidRDefault="00A9513F">
      <w:bookmarkStart w:id="0" w:name="_GoBack"/>
      <w:bookmarkEnd w:id="0"/>
    </w:p>
    <w:sectPr w:rsidR="00A9513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792413"/>
    <w:multiLevelType w:val="hybridMultilevel"/>
    <w:tmpl w:val="49E8CCD8"/>
    <w:lvl w:ilvl="0" w:tplc="1F3E1064">
      <w:start w:val="1"/>
      <w:numFmt w:val="decimal"/>
      <w:lvlText w:val="%1."/>
      <w:lvlJc w:val="left"/>
      <w:pPr>
        <w:ind w:left="1069" w:hanging="360"/>
      </w:pPr>
      <w:rPr>
        <w:b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4DE6"/>
    <w:rsid w:val="00A9513F"/>
    <w:rsid w:val="00B44DE6"/>
    <w:rsid w:val="00C63F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2912BF0-00EA-447D-8A55-A163D76D76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431</Words>
  <Characters>2463</Characters>
  <Application>Microsoft Office Word</Application>
  <DocSecurity>0</DocSecurity>
  <Lines>20</Lines>
  <Paragraphs>5</Paragraphs>
  <ScaleCrop>false</ScaleCrop>
  <Company>Microsoft</Company>
  <LinksUpToDate>false</LinksUpToDate>
  <CharactersWithSpaces>2889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2022-11-19T10:51:00Z</dcterms:created>
  <dcterms:modified xsi:type="dcterms:W3CDTF">2022-11-19T10:51:00Z</dcterms:modified>
</cp:coreProperties>
</file>