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67" w:rsidRPr="00384667" w:rsidRDefault="00384667" w:rsidP="00384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384667">
        <w:rPr>
          <w:rFonts w:ascii="Times New Roman" w:eastAsia="Times New Roman" w:hAnsi="Times New Roman" w:cs="Times New Roman"/>
          <w:b/>
          <w:i/>
          <w:lang w:eastAsia="ru-RU"/>
        </w:rPr>
        <w:t>Приложение № 1</w:t>
      </w:r>
    </w:p>
    <w:p w:rsidR="00384667" w:rsidRPr="00384667" w:rsidRDefault="00384667" w:rsidP="003846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4667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384667" w:rsidRPr="00384667" w:rsidRDefault="00384667" w:rsidP="003846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4667">
        <w:rPr>
          <w:rFonts w:ascii="Times New Roman" w:eastAsia="Times New Roman" w:hAnsi="Times New Roman" w:cs="Times New Roman"/>
          <w:lang w:eastAsia="ru-RU"/>
        </w:rPr>
        <w:t xml:space="preserve">Заведующий МДОУ </w:t>
      </w:r>
    </w:p>
    <w:p w:rsidR="00384667" w:rsidRPr="00384667" w:rsidRDefault="00384667" w:rsidP="003846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4667">
        <w:rPr>
          <w:rFonts w:ascii="Times New Roman" w:eastAsia="Times New Roman" w:hAnsi="Times New Roman" w:cs="Times New Roman"/>
          <w:lang w:eastAsia="ru-RU"/>
        </w:rPr>
        <w:t>Борковский ДС</w:t>
      </w:r>
    </w:p>
    <w:p w:rsidR="00384667" w:rsidRPr="00384667" w:rsidRDefault="00384667" w:rsidP="003846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4667">
        <w:rPr>
          <w:rFonts w:ascii="Times New Roman" w:eastAsia="Times New Roman" w:hAnsi="Times New Roman" w:cs="Times New Roman"/>
          <w:lang w:eastAsia="ru-RU"/>
        </w:rPr>
        <w:t>_________</w:t>
      </w:r>
      <w:proofErr w:type="spellStart"/>
      <w:r w:rsidRPr="00384667">
        <w:rPr>
          <w:rFonts w:ascii="Times New Roman" w:eastAsia="Times New Roman" w:hAnsi="Times New Roman" w:cs="Times New Roman"/>
          <w:lang w:eastAsia="ru-RU"/>
        </w:rPr>
        <w:t>Л.С.Некрутова</w:t>
      </w:r>
      <w:proofErr w:type="spellEnd"/>
    </w:p>
    <w:p w:rsidR="00384667" w:rsidRPr="00384667" w:rsidRDefault="00384667" w:rsidP="003846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4667">
        <w:rPr>
          <w:rFonts w:ascii="Times New Roman" w:eastAsia="Times New Roman" w:hAnsi="Times New Roman" w:cs="Times New Roman"/>
          <w:lang w:eastAsia="ru-RU"/>
        </w:rPr>
        <w:t>Приказ № 65 от 01.09.2022г.</w:t>
      </w:r>
    </w:p>
    <w:p w:rsidR="00384667" w:rsidRPr="00384667" w:rsidRDefault="00384667" w:rsidP="00384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667" w:rsidRPr="00384667" w:rsidRDefault="00384667" w:rsidP="0038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 лица, ответственного</w:t>
      </w:r>
    </w:p>
    <w:p w:rsidR="00384667" w:rsidRPr="00384667" w:rsidRDefault="00384667" w:rsidP="0038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антитеррористическую безопасность.</w:t>
      </w:r>
    </w:p>
    <w:p w:rsidR="00384667" w:rsidRPr="00384667" w:rsidRDefault="00384667" w:rsidP="00384667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384667" w:rsidRPr="00384667" w:rsidRDefault="00384667" w:rsidP="00384667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384667" w:rsidRPr="00384667" w:rsidRDefault="00384667" w:rsidP="00384667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антитеррористическую безопасность подчиняется непосредственно заведующему ДОУ.</w:t>
      </w:r>
    </w:p>
    <w:p w:rsidR="00384667" w:rsidRPr="00384667" w:rsidRDefault="00384667" w:rsidP="00384667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ответственное за антитеррористическую безопасность должно знать: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требования Конституции РФ, закон РФ, указы и распоряжения Президента РФ;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постановления и распоряжения Правительства РФ;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законодательство Ярославской области;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постановления и распоряжения губернатора Ярославской области;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 xml:space="preserve">решения антитеррористической комиссии </w:t>
      </w:r>
      <w:proofErr w:type="spellStart"/>
      <w:r w:rsidRPr="00384667">
        <w:rPr>
          <w:rFonts w:ascii="Times New Roman" w:eastAsia="Times New Roman" w:hAnsi="Times New Roman" w:cs="Times New Roman"/>
          <w:sz w:val="24"/>
          <w:szCs w:val="24"/>
        </w:rPr>
        <w:t>Некоузского</w:t>
      </w:r>
      <w:proofErr w:type="spellEnd"/>
      <w:r w:rsidRPr="00384667">
        <w:rPr>
          <w:rFonts w:ascii="Times New Roman" w:eastAsia="Times New Roman" w:hAnsi="Times New Roman" w:cs="Times New Roman"/>
          <w:sz w:val="24"/>
          <w:szCs w:val="24"/>
        </w:rPr>
        <w:t xml:space="preserve"> МР, иные нормативные правовые документы, нормы и требования по вопросам организации обеспечения антитеррористической безопасности, дошкольного образовательного учреждения;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особенности обстановки вокруг дошкольного образовательного учреждения;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требования по обеспечению технической укрупнённости и антитеррористической защиты объекта;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порядок осуществления пропускного режима в дошкольном образовательном учреждении;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дошкольного образовательного учреждения;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384667" w:rsidRPr="00384667" w:rsidRDefault="00384667" w:rsidP="00384667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лицо, ответственное за антитеррористическую безопасность руководствуется: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Конституцией РФ;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 в Российской Федерации»;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Указами и распоряжениями Президента РФ;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Решениями Правительства РФ и органов управления образованием всех уровней;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Административным, уголовным, трудовым законодательством;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Положением о дошкольном образовательном учреждении;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Уставом и локальными правовыми актами учреждения;</w:t>
      </w:r>
    </w:p>
    <w:p w:rsidR="00384667" w:rsidRPr="00384667" w:rsidRDefault="00384667" w:rsidP="003846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67">
        <w:rPr>
          <w:rFonts w:ascii="Times New Roman" w:eastAsia="Times New Roman" w:hAnsi="Times New Roman" w:cs="Times New Roman"/>
          <w:sz w:val="24"/>
          <w:szCs w:val="24"/>
        </w:rPr>
        <w:t>Настоящей инструкцией.</w:t>
      </w:r>
    </w:p>
    <w:p w:rsidR="00384667" w:rsidRPr="00384667" w:rsidRDefault="00384667" w:rsidP="00384667">
      <w:pPr>
        <w:numPr>
          <w:ilvl w:val="0"/>
          <w:numId w:val="2"/>
        </w:numPr>
        <w:spacing w:before="240"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384667" w:rsidRPr="00384667" w:rsidRDefault="00384667" w:rsidP="0038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</w:t>
      </w:r>
      <w:proofErr w:type="gramStart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отчётной документации по данному вопросу.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инструкций по действиям администрации, персонала, воспитанников дошкольного образовательного учреждения при угрозе или совершении </w:t>
      </w:r>
      <w:proofErr w:type="spellStart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диверсионно</w:t>
      </w:r>
      <w:proofErr w:type="spellEnd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террористического акта.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</w:t>
      </w:r>
      <w:proofErr w:type="spellStart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укреплённости</w:t>
      </w:r>
      <w:proofErr w:type="spellEnd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деятельности дошкольного образовательного учреждения при угрозе или совершении </w:t>
      </w:r>
      <w:proofErr w:type="spellStart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диверсионно</w:t>
      </w:r>
      <w:proofErr w:type="spellEnd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террористического акта.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384667" w:rsidRPr="00384667" w:rsidRDefault="00384667" w:rsidP="00384667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384667" w:rsidRPr="00384667" w:rsidRDefault="00384667" w:rsidP="0038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84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Права.</w:t>
      </w:r>
    </w:p>
    <w:p w:rsidR="00384667" w:rsidRPr="00384667" w:rsidRDefault="00384667" w:rsidP="0038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антитеррористическую безопасность имеет право:</w:t>
      </w:r>
    </w:p>
    <w:p w:rsidR="00384667" w:rsidRPr="00384667" w:rsidRDefault="00384667" w:rsidP="00384667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Участвовать в совещаниях, семинарах и встречах по вопросам антитеррористической защиты дошкольного образовательного учреждения, а </w:t>
      </w:r>
      <w:proofErr w:type="gramStart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инициировать их проведение.</w:t>
      </w:r>
    </w:p>
    <w:p w:rsidR="00384667" w:rsidRPr="00384667" w:rsidRDefault="00384667" w:rsidP="00384667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384667" w:rsidRPr="00384667" w:rsidRDefault="00384667" w:rsidP="00384667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и визировать документы в пределах своей компетенции.</w:t>
      </w:r>
    </w:p>
    <w:p w:rsidR="00384667" w:rsidRPr="00384667" w:rsidRDefault="00384667" w:rsidP="00384667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384667" w:rsidRPr="00384667" w:rsidRDefault="00384667" w:rsidP="00384667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384667" w:rsidRPr="00384667" w:rsidRDefault="00384667" w:rsidP="00384667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384667" w:rsidRPr="00384667" w:rsidRDefault="00384667" w:rsidP="00384667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 выполнения своих функциональных обязанностей.</w:t>
      </w:r>
    </w:p>
    <w:p w:rsidR="00384667" w:rsidRPr="00384667" w:rsidRDefault="00384667" w:rsidP="00384667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84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Ответственность.</w:t>
      </w:r>
    </w:p>
    <w:p w:rsidR="00384667" w:rsidRPr="00384667" w:rsidRDefault="00384667" w:rsidP="0038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антитеррористическую безопасность берет ответственность:</w:t>
      </w:r>
    </w:p>
    <w:p w:rsidR="00384667" w:rsidRPr="00384667" w:rsidRDefault="00384667" w:rsidP="00384667">
      <w:pPr>
        <w:numPr>
          <w:ilvl w:val="0"/>
          <w:numId w:val="6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надлежащее исполнение или неисполнение функциональных обязанностей, предусмотренных настоящей инструкцией, - </w:t>
      </w:r>
      <w:proofErr w:type="gramStart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определённых действующим трудовым законодательством Российской Федерации.</w:t>
      </w:r>
    </w:p>
    <w:p w:rsidR="00384667" w:rsidRPr="00384667" w:rsidRDefault="00384667" w:rsidP="00384667">
      <w:pPr>
        <w:numPr>
          <w:ilvl w:val="0"/>
          <w:numId w:val="6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384667" w:rsidRPr="00384667" w:rsidRDefault="00384667" w:rsidP="0038466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функциональными обязанностями ознакомлен:</w:t>
      </w:r>
    </w:p>
    <w:p w:rsidR="00384667" w:rsidRPr="00384667" w:rsidRDefault="00384667" w:rsidP="0038466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4667" w:rsidRPr="00384667" w:rsidRDefault="00384667" w:rsidP="0038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Некрутова</w:t>
      </w:r>
      <w:proofErr w:type="spellEnd"/>
      <w:r w:rsidRPr="0038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Л.С._____________________ «___» _________ 2022 г.</w:t>
      </w:r>
    </w:p>
    <w:p w:rsidR="00384667" w:rsidRPr="00384667" w:rsidRDefault="00384667" w:rsidP="0038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67" w:rsidRPr="00384667" w:rsidRDefault="00384667" w:rsidP="0038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67" w:rsidRPr="00384667" w:rsidRDefault="00384667" w:rsidP="0038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67" w:rsidRPr="00384667" w:rsidRDefault="00384667" w:rsidP="0038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67" w:rsidRPr="00384667" w:rsidRDefault="00384667" w:rsidP="0038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67" w:rsidRPr="00384667" w:rsidRDefault="00384667" w:rsidP="0038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13F" w:rsidRDefault="00A9513F">
      <w:bookmarkStart w:id="0" w:name="_GoBack"/>
      <w:bookmarkEnd w:id="0"/>
    </w:p>
    <w:sectPr w:rsidR="00A9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78"/>
    <w:rsid w:val="00384667"/>
    <w:rsid w:val="00542078"/>
    <w:rsid w:val="00A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7BF5-3067-49AD-B048-95741511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Company>Microsoft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2022-11-19T10:49:00Z</dcterms:created>
  <dcterms:modified xsi:type="dcterms:W3CDTF">2022-11-19T10:49:00Z</dcterms:modified>
</cp:coreProperties>
</file>