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BE" w:rsidRDefault="001029BE" w:rsidP="00886E5F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1029BE" w:rsidTr="001029BE">
        <w:tc>
          <w:tcPr>
            <w:tcW w:w="4785" w:type="dxa"/>
          </w:tcPr>
          <w:p w:rsidR="001029BE" w:rsidRDefault="001029BE" w:rsidP="00886E5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Рассмотрено на педагогическом совете</w:t>
            </w:r>
          </w:p>
          <w:p w:rsidR="001029BE" w:rsidRDefault="001029BE" w:rsidP="00886E5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№1 от 29 августа 2019 года                                                                    </w:t>
            </w:r>
          </w:p>
        </w:tc>
        <w:tc>
          <w:tcPr>
            <w:tcW w:w="4786" w:type="dxa"/>
          </w:tcPr>
          <w:p w:rsidR="001029BE" w:rsidRDefault="001029BE" w:rsidP="001029B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1029BE" w:rsidRDefault="001029BE" w:rsidP="001029B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МДОУ Борковский ДС</w:t>
            </w:r>
          </w:p>
          <w:p w:rsidR="001029BE" w:rsidRDefault="001029BE" w:rsidP="001029B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___________Л.С.Некрутова</w:t>
            </w:r>
            <w:proofErr w:type="spellEnd"/>
          </w:p>
          <w:p w:rsidR="001029BE" w:rsidRDefault="001029BE" w:rsidP="001029BE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августа 2019 года   </w:t>
            </w:r>
          </w:p>
          <w:p w:rsidR="001029BE" w:rsidRDefault="001029BE" w:rsidP="00886E5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29BE" w:rsidTr="001029BE">
        <w:tc>
          <w:tcPr>
            <w:tcW w:w="4785" w:type="dxa"/>
          </w:tcPr>
          <w:p w:rsidR="001029BE" w:rsidRDefault="001029BE" w:rsidP="00886E5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029BE" w:rsidRDefault="001029BE" w:rsidP="00886E5F">
            <w:pPr>
              <w:widowControl w:val="0"/>
              <w:tabs>
                <w:tab w:val="left" w:pos="5954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13F6" w:rsidRDefault="00AE13F6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BE" w:rsidRPr="001029BE" w:rsidRDefault="001029BE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9B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029BE" w:rsidRDefault="001029BE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029BE">
        <w:rPr>
          <w:rFonts w:ascii="Times New Roman" w:hAnsi="Times New Roman" w:cs="Times New Roman"/>
          <w:b/>
          <w:sz w:val="24"/>
          <w:szCs w:val="24"/>
        </w:rPr>
        <w:t xml:space="preserve"> психолого-педагогическом консилиуме муниципального дошкольного образовательного учреждения Борковского детского сада</w:t>
      </w:r>
    </w:p>
    <w:p w:rsidR="00AE13F6" w:rsidRDefault="00AE13F6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E13F6" w:rsidRPr="001029BE" w:rsidRDefault="00AE13F6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29BE" w:rsidRDefault="001029BE" w:rsidP="00AE13F6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1.Общее положение</w:t>
      </w:r>
    </w:p>
    <w:p w:rsidR="001029BE" w:rsidRDefault="001029BE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Настоящее положение регулирует деятельность психолого-педагогического консилиума образовательной организации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1029BE" w:rsidRDefault="001029BE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1.2.Психолого-педагогический консилиум (далее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>) является одной из форм взаимодействия специалистов, объединяющихся для обеспечения качественного образования и обеспечения эффективного психолого-педагогического сопровождения обучающихся с трудностями в освоении основных общеобразовательных программ, развития и социальной адаптации обучающихся с ограниченными возможностями здоровья и инвалидностью.</w:t>
      </w:r>
    </w:p>
    <w:p w:rsidR="001029BE" w:rsidRDefault="001029BE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своей деятельности руководствуется Федеральным Законом  «Об образовании в Российской Федерации» от 29 декабря 2012 года № 273 ФЗ. Письмом Министерства образования РФ от 27.03.2000 г. № </w:t>
      </w:r>
      <w:r w:rsidR="001A0119">
        <w:rPr>
          <w:rFonts w:ascii="Times New Roman" w:hAnsi="Times New Roman" w:cs="Times New Roman"/>
          <w:sz w:val="24"/>
          <w:szCs w:val="24"/>
        </w:rPr>
        <w:t xml:space="preserve">27/901-6 «О </w:t>
      </w:r>
      <w:proofErr w:type="spellStart"/>
      <w:r w:rsidR="001A0119">
        <w:rPr>
          <w:rFonts w:ascii="Times New Roman" w:hAnsi="Times New Roman" w:cs="Times New Roman"/>
          <w:sz w:val="24"/>
          <w:szCs w:val="24"/>
        </w:rPr>
        <w:t>психолого-медико-педагогическом</w:t>
      </w:r>
      <w:proofErr w:type="spellEnd"/>
      <w:r w:rsidR="001A0119">
        <w:rPr>
          <w:rFonts w:ascii="Times New Roman" w:hAnsi="Times New Roman" w:cs="Times New Roman"/>
          <w:sz w:val="24"/>
          <w:szCs w:val="24"/>
        </w:rPr>
        <w:t xml:space="preserve"> консилиуме (</w:t>
      </w:r>
      <w:proofErr w:type="spellStart"/>
      <w:r w:rsidR="001A0119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="001A0119">
        <w:rPr>
          <w:rFonts w:ascii="Times New Roman" w:hAnsi="Times New Roman" w:cs="Times New Roman"/>
          <w:sz w:val="24"/>
          <w:szCs w:val="24"/>
        </w:rPr>
        <w:t>) образовательного учреждения, Уставом образовательной организации, договором между образовательной организацией и родителями (законными представителями).</w:t>
      </w:r>
    </w:p>
    <w:p w:rsidR="001A0119" w:rsidRDefault="001A0119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Порядок создания, условия материально-технического обеспечения, финансовая деятельность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такжен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работой определяются образовательной организацией.</w:t>
      </w:r>
    </w:p>
    <w:p w:rsidR="001A0119" w:rsidRPr="001A0119" w:rsidRDefault="001A0119" w:rsidP="00AE13F6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119">
        <w:rPr>
          <w:rFonts w:ascii="Times New Roman" w:hAnsi="Times New Roman" w:cs="Times New Roman"/>
          <w:b/>
          <w:sz w:val="24"/>
          <w:szCs w:val="24"/>
        </w:rPr>
        <w:t xml:space="preserve">2. Цели и задачи </w:t>
      </w:r>
      <w:proofErr w:type="spellStart"/>
      <w:r w:rsidRPr="001A0119">
        <w:rPr>
          <w:rFonts w:ascii="Times New Roman" w:hAnsi="Times New Roman" w:cs="Times New Roman"/>
          <w:b/>
          <w:sz w:val="24"/>
          <w:szCs w:val="24"/>
        </w:rPr>
        <w:t>ППк</w:t>
      </w:r>
      <w:proofErr w:type="spellEnd"/>
    </w:p>
    <w:p w:rsidR="001A0119" w:rsidRDefault="001A0119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Целью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является разработка системы психолого-педагогической помощи обучающимся, имеющих трудности в освоении  основных общеобразовательных программ, развития и социальной адаптации, исходя из реальных возможностей образовательной организации и в соответствии с особыми образовательными потребностями, возрастными и индивидуальными особенностями, состоянием соматического и нервно-психического здоровья детей.</w:t>
      </w:r>
    </w:p>
    <w:p w:rsidR="001A0119" w:rsidRDefault="001A0119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2.2.В задачи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ППк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входит:</w:t>
      </w:r>
    </w:p>
    <w:p w:rsidR="001A0119" w:rsidRDefault="001A0119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психолого-педагогиченской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помощи воспитанниками,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>испытывающим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трудности в освоении основных общеобразовательных программ, развития и социальной адаптации;</w:t>
      </w:r>
    </w:p>
    <w:p w:rsidR="001A0119" w:rsidRDefault="001A0119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выявление особенностей в физическом и (или) психическом развитии и (или) отклонений в поведении воспитанников;</w:t>
      </w:r>
    </w:p>
    <w:p w:rsidR="001A0119" w:rsidRDefault="001A0119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профилактика физических, интеллектуальных и эмоционально-личностных перегрузок и срывов ребенка;</w:t>
      </w:r>
    </w:p>
    <w:p w:rsidR="00AE13F6" w:rsidRDefault="00AE13F6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выявление потенциальных возможностей развития ребенка, разработка рекомендаций по оптимизации образовательно-воспитательной работы;</w:t>
      </w:r>
    </w:p>
    <w:p w:rsidR="00AE13F6" w:rsidRDefault="00AE13F6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-определение характера, продолжительности и эффективности психолого-педагогической помощи в рамках, имеющихся в образовательной организации, возможностей;</w:t>
      </w:r>
    </w:p>
    <w:p w:rsidR="00AE13F6" w:rsidRDefault="00AE13F6" w:rsidP="001029BE">
      <w:pPr>
        <w:widowControl w:val="0"/>
        <w:tabs>
          <w:tab w:val="left" w:pos="595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форм психолого-педагогического сопровождения ребенка;</w:t>
      </w:r>
    </w:p>
    <w:p w:rsidR="00B43892" w:rsidRPr="00B43892" w:rsidRDefault="00AE13F6" w:rsidP="00AE13F6">
      <w:pPr>
        <w:widowControl w:val="0"/>
        <w:tabs>
          <w:tab w:val="left" w:pos="56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3892"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направлениям и методам коррекционной работы, об</w:t>
      </w:r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="00B43892"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 и социальной адаптации в рамках деятельности  или сетевого взаимодействия;</w:t>
      </w:r>
    </w:p>
    <w:p w:rsidR="00B43892" w:rsidRPr="00B43892" w:rsidRDefault="00AE13F6" w:rsidP="00AE13F6">
      <w:pPr>
        <w:widowControl w:val="0"/>
        <w:tabs>
          <w:tab w:val="left" w:pos="667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3892"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рекомендаций по организации взаимодействия между участниками образовательных отношений для предоставления психолого-педагогической и социальной помощи ребенку, испытывающему трудности в освоении основной общеобразовательной программы, развитии и социальной адаптации;</w:t>
      </w:r>
    </w:p>
    <w:p w:rsidR="00B43892" w:rsidRPr="00B43892" w:rsidRDefault="00AE13F6" w:rsidP="00AE13F6">
      <w:pPr>
        <w:widowControl w:val="0"/>
        <w:tabs>
          <w:tab w:val="left" w:pos="59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3892"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и ведение документации, отражающей актуальное развитие ребенка, динамику его состояния, уровень успешности.</w:t>
      </w:r>
    </w:p>
    <w:p w:rsidR="00B43892" w:rsidRPr="00AE13F6" w:rsidRDefault="00B43892" w:rsidP="00AE13F6">
      <w:pPr>
        <w:pStyle w:val="a6"/>
        <w:widowControl w:val="0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02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создания, структура и организация деятельности </w:t>
      </w:r>
      <w:proofErr w:type="spellStart"/>
      <w:r w:rsidRPr="00AE13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создаётся приказом руководителя образовательной организации при наличии соответствующих специалистов.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работой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руководитель образовательной организации.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возглавляет председатель. В состав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</w:t>
      </w:r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т: заместитель руководителя образовательного учреждения; педагог-психолог; учитель-логопед; </w:t>
      </w:r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руководитель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Председателем </w:t>
      </w:r>
      <w:proofErr w:type="spellStart"/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заместитель заведующего, секретарь  </w:t>
      </w:r>
      <w:proofErr w:type="spellStart"/>
      <w:r w:rsidR="009967EE"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назначается</w:t>
      </w:r>
      <w:proofErr w:type="spellEnd"/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членов </w:t>
      </w:r>
      <w:proofErr w:type="spellStart"/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обязанности секретаря входит ведение протокола и заполнение документации в соответствии с данным Положением.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Специалисты, включённые в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выполняют работу в рамках основного рабочего времени, составляя план работы в соответствии с реальным запросом на обследование </w:t>
      </w:r>
      <w:r w:rsidR="009967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воспитанников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трудности освоения основных общеобразовательных программ, развитии и социальной адаптации.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ребенка специалистами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инициативе родителей (законных представителей) или сотрудников образовательной организации с письменного согласия родителей (законных представителей) на основании договора между образовательной организацией и родителями (законными представителями). Все запросы фиксируются председателем или секретарем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Обследование проводится в присутствии родителей (законных представителей) каждым специалистом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 с учётом возрастной физической нагрузки на ребенка.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обследования ребёнка на консилиуме должны быть представлены следующие документы:</w:t>
      </w:r>
    </w:p>
    <w:p w:rsidR="00B43892" w:rsidRPr="00B43892" w:rsidRDefault="00B43892" w:rsidP="00B4389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о согласии родителей (законных представителей) на обследование ребенка, а так же на обработку персональных данных;</w:t>
      </w:r>
    </w:p>
    <w:p w:rsidR="00B43892" w:rsidRPr="00B43892" w:rsidRDefault="00B43892" w:rsidP="00B43892">
      <w:pPr>
        <w:widowControl w:val="0"/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между образовательной организацией и родителями (законными представителями).</w:t>
      </w:r>
    </w:p>
    <w:p w:rsidR="00B43892" w:rsidRPr="00B43892" w:rsidRDefault="00B43892" w:rsidP="00B43892">
      <w:pPr>
        <w:autoSpaceDE w:val="0"/>
        <w:autoSpaceDN w:val="0"/>
        <w:adjustRightInd w:val="0"/>
        <w:spacing w:after="0" w:line="240" w:lineRule="auto"/>
        <w:ind w:left="5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каждого ребенка заводится карта развития.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данным обследования каждым специалистом составляется заключение, содержащие описание актуального уровня развития ребенка, выявленные ограничения и возможные ресурсы развития, и разрабатываются рекомендации.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полученных данных коллегиально составляется заключение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рекомендации по обучению, развитию и воспитанию ребенка с учетом его индивидуальных возможностей и психофизических особенностей.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отсутствии в образовательной организации условий, адекватных психофизическим особенностям ребёнка специалисты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рекомендовать 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обратиться в ПМПК.</w:t>
      </w:r>
    </w:p>
    <w:p w:rsidR="00B43892" w:rsidRPr="00B43892" w:rsidRDefault="00B43892" w:rsidP="00B43892">
      <w:pPr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ведётся следующая документация: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записи детей на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674"/>
          <w:tab w:val="left" w:pos="709"/>
        </w:tabs>
        <w:autoSpaceDE w:val="0"/>
        <w:autoSpaceDN w:val="0"/>
        <w:adjustRightInd w:val="0"/>
        <w:spacing w:before="38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журнал регистрации заключений, рекомендаций специалистов и коллегиального заключения и рекомендаций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годовой план и график плановых заседаний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между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родителями (законными представителями);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договора о взаимодействии ПМПК 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протоколы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протоколы первичного обследования ребенка;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665"/>
          <w:tab w:val="left" w:pos="709"/>
        </w:tabs>
        <w:autoSpaceDE w:val="0"/>
        <w:autoSpaceDN w:val="0"/>
        <w:adjustRightInd w:val="0"/>
        <w:spacing w:before="29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карта (папка) развития воспитанника содержащая педагогическую характеристику, заключения специалистов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коллегиальное заключение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дневник динамического наблюдения с фиксацией: времени и условий возникновения проблемы, мер, предпринятых до обращения на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их эффективности, сведений о реализации и эффективности рекомендаций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3892" w:rsidRPr="00B43892" w:rsidRDefault="00B43892" w:rsidP="00B4389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right="138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ежегодные аналитические отчеты о деятельности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AE13F6" w:rsidP="00AE13F6">
      <w:pPr>
        <w:widowControl w:val="0"/>
        <w:tabs>
          <w:tab w:val="left" w:pos="993"/>
        </w:tabs>
        <w:autoSpaceDE w:val="0"/>
        <w:autoSpaceDN w:val="0"/>
        <w:adjustRightInd w:val="0"/>
        <w:spacing w:before="20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B43892" w:rsidRPr="00B4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подготовки и проведения </w:t>
      </w:r>
      <w:proofErr w:type="spellStart"/>
      <w:r w:rsidR="00B43892" w:rsidRPr="00B4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B43892" w:rsidRPr="00B43892" w:rsidRDefault="00B43892" w:rsidP="00B438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по плану, установленному на один учебный год.</w:t>
      </w:r>
    </w:p>
    <w:p w:rsidR="00B43892" w:rsidRPr="00B43892" w:rsidRDefault="00B43892" w:rsidP="00B438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before="17"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подразделяются на плановые и внеплановые и проводятся под руководством председателя. Периодичность проведения консилиумов определяется реальным запросом на компл</w:t>
      </w:r>
      <w:r w:rsidR="00D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ксное, всестороннее обсуждение проблем, связанных с образованием детей, имеющих трудности в освоении основных общеобразовательных программ, развитии, социальной адаптации. Плановые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проводятся не реже 1 раза в квартал.</w:t>
      </w:r>
    </w:p>
    <w:p w:rsidR="00B43892" w:rsidRPr="00B43892" w:rsidRDefault="00B43892" w:rsidP="00B438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Внеплановые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назначаются по запросам родителей (законных представителей) ребенка, ведущего специалиста, сотрудников образовательной организации с письменного согласия родителей (законных представителей). Поводом для внепланового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явиться отрицательная динамика обучения и развития ребёнка и пр.</w:t>
      </w:r>
    </w:p>
    <w:p w:rsidR="00B43892" w:rsidRPr="00B43892" w:rsidRDefault="00B43892" w:rsidP="00B43892">
      <w:pPr>
        <w:widowControl w:val="0"/>
        <w:numPr>
          <w:ilvl w:val="0"/>
          <w:numId w:val="1"/>
        </w:numPr>
        <w:tabs>
          <w:tab w:val="left" w:pos="946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период подготовки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последующей реализации рекомендаций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ребенку назначается ведущий специалист.</w:t>
      </w:r>
    </w:p>
    <w:p w:rsidR="00B43892" w:rsidRPr="00B43892" w:rsidRDefault="00B43892" w:rsidP="00B438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Ведущим специалистом назначается </w:t>
      </w:r>
      <w:r w:rsidR="00D03FEE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другой специалист, участвующий в реализации психолого-педагогической помощи. Ведущий специалист отслеживает динамику развития ребёнка и эффективность оказываемой ему помощи и выходит с инициативой повторных обсуждений на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Подготовка и проведение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ставит в известность родителей (законных представителей) и специалистов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необходимости обсуждения проблем ребенка и организует подготовку и проведение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согласованию с родителями (законными представителями) устанавливает график проведения обследования ребенка каждым специалистом с учётом возрастной физической нагрузки на ребенка и дату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заседанию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ведущий специалист проводит сбор необходимой первоначальной информации. Специалисты, участвовавшие в обследовании и/или коррекционной работе с ребенком, представляют заключения на ребенка и рекомендации. В ходе заседания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протокол. Протокол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подписывается председателем и всеми членами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организуется коллегиальное обсуждение результатов обследования и формируется коллегиальное заключение, содержащее обобщенную характеристику структуры нарушения психофизического развития ребенка (без указания диагноза) и программу психолого-педагогической помощи, обобщающую рекомендации 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специалистов. Коллегиальное заключение подписывается председателем и всеми членами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3892" w:rsidRPr="00B43892" w:rsidRDefault="00B43892" w:rsidP="00B43892">
      <w:pPr>
        <w:widowControl w:val="0"/>
        <w:numPr>
          <w:ilvl w:val="0"/>
          <w:numId w:val="3"/>
        </w:numPr>
        <w:tabs>
          <w:tab w:val="left" w:pos="10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Заключения специалистов, коллегиальное заключение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доводятся до сведения родителей (законных представителей) в доступной для понимания форме, предложенные рекомендации реализуются только с их согласия.</w:t>
      </w:r>
    </w:p>
    <w:p w:rsidR="00B43892" w:rsidRPr="00B43892" w:rsidRDefault="00B43892" w:rsidP="00B43892">
      <w:pPr>
        <w:widowControl w:val="0"/>
        <w:numPr>
          <w:ilvl w:val="0"/>
          <w:numId w:val="3"/>
        </w:numPr>
        <w:tabs>
          <w:tab w:val="left" w:pos="10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(законные представители)воспитанников имеют право присутствовать при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</w:t>
      </w:r>
      <w:r w:rsidR="00886E5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разования</w:t>
      </w: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воспитания детей.</w:t>
      </w:r>
    </w:p>
    <w:p w:rsidR="00B43892" w:rsidRPr="00B43892" w:rsidRDefault="00B43892" w:rsidP="00B43892">
      <w:pPr>
        <w:widowControl w:val="0"/>
        <w:numPr>
          <w:ilvl w:val="0"/>
          <w:numId w:val="3"/>
        </w:numPr>
        <w:tabs>
          <w:tab w:val="left" w:pos="1022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направлении ребенка на ПМПК копия коллегиального заключения выдаётся родителям на руки. Копии заключений специалистов направляются только по почте или сопровождаются представителем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 другие учреждения и организации заключения специалистов и коллегиальное заключение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могут направляться только по официальному запросу.</w:t>
      </w:r>
    </w:p>
    <w:p w:rsidR="00B43892" w:rsidRPr="00B43892" w:rsidRDefault="00AE13F6" w:rsidP="00AE13F6">
      <w:pPr>
        <w:widowControl w:val="0"/>
        <w:tabs>
          <w:tab w:val="left" w:pos="993"/>
        </w:tabs>
        <w:autoSpaceDE w:val="0"/>
        <w:autoSpaceDN w:val="0"/>
        <w:adjustRightInd w:val="0"/>
        <w:spacing w:before="202" w:after="0" w:line="240" w:lineRule="auto"/>
        <w:ind w:left="99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B43892" w:rsidRPr="00B4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</w:t>
      </w:r>
      <w:r w:rsidR="00B4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обязанности специалистов </w:t>
      </w:r>
      <w:proofErr w:type="spellStart"/>
      <w:r w:rsidR="00B4389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ППк</w:t>
      </w:r>
      <w:proofErr w:type="spellEnd"/>
    </w:p>
    <w:p w:rsidR="00B43892" w:rsidRPr="00B43892" w:rsidRDefault="00B43892" w:rsidP="00B43892">
      <w:pPr>
        <w:widowControl w:val="0"/>
        <w:numPr>
          <w:ilvl w:val="1"/>
          <w:numId w:val="10"/>
        </w:numPr>
        <w:tabs>
          <w:tab w:val="left" w:pos="-2410"/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Специалисты имеют право: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защиту своей профессиональной чести и достоинства;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самостоятельно выбирать средства, оптимальные формы и методы работы с детьми и взрослыми, решать вопросы приоритетных направлений своей деятельности </w:t>
      </w:r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(п.7 </w:t>
      </w:r>
      <w:proofErr w:type="spellStart"/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</w:t>
      </w:r>
      <w:proofErr w:type="gramStart"/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.З</w:t>
      </w:r>
      <w:proofErr w:type="spellEnd"/>
      <w:proofErr w:type="gramEnd"/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; </w:t>
      </w:r>
      <w:proofErr w:type="spellStart"/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ч.З</w:t>
      </w:r>
      <w:proofErr w:type="spellEnd"/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ст.46 </w:t>
      </w:r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Федерального закона от 29.12.2012 N 273-ФЗ "Об образовании в Российской Федерации")</w:t>
      </w:r>
      <w:r w:rsidRPr="00B4389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вносить предложения по работе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обсуждаемым проблемам;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вносить в администрацию образовательной организации предложения по обеспечению профилактики физических, интеллектуальных и эмоциональных перегрузок и срывов, организации лечебно-оздоровительных мероприятий и созданию психологически адекватной образовательной среды.</w:t>
      </w:r>
    </w:p>
    <w:p w:rsidR="00B43892" w:rsidRPr="00B43892" w:rsidRDefault="00B43892" w:rsidP="00B43892">
      <w:pPr>
        <w:widowControl w:val="0"/>
        <w:numPr>
          <w:ilvl w:val="1"/>
          <w:numId w:val="10"/>
        </w:numPr>
        <w:tabs>
          <w:tab w:val="left" w:pos="-2410"/>
          <w:tab w:val="left" w:pos="851"/>
        </w:tabs>
        <w:autoSpaceDE w:val="0"/>
        <w:autoSpaceDN w:val="0"/>
        <w:adjustRightInd w:val="0"/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Специалисты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обязаны: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проводить обследование ребенка в соответствии с требованиями профессиональной этики;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готовить подробное заключение о состоянии развития и здоровья обучаемого, воспитанника для представления на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ПМПК;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разрабатывать индивидуальные программы коррекционно-развивающей работы с воспитанниками;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хранить профессиональную тайну, обеспечивая полную конфиденциальность информации о </w:t>
      </w:r>
      <w:proofErr w:type="gram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детях, проходивших обследование на </w:t>
      </w:r>
      <w:proofErr w:type="spellStart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ППк</w:t>
      </w:r>
      <w:proofErr w:type="spell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пли</w:t>
      </w:r>
      <w:proofErr w:type="gramEnd"/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находящихся на коррекционно-диагностическом, коррекционно-развивающем, ином специальном обучении;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рассматривать вопросы и принимать решения строго в рамках своей профессиональной компетенции;</w:t>
      </w:r>
    </w:p>
    <w:p w:rsidR="00B43892" w:rsidRPr="00B43892" w:rsidRDefault="00B43892" w:rsidP="00B43892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38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решении вопросов исходить из интересов ребёнка, задач его обучения, воспитания и развития;</w:t>
      </w:r>
    </w:p>
    <w:p w:rsidR="00B43892" w:rsidRPr="00B43892" w:rsidRDefault="00B43892" w:rsidP="00AE13F6">
      <w:pPr>
        <w:widowControl w:val="0"/>
        <w:numPr>
          <w:ilvl w:val="0"/>
          <w:numId w:val="11"/>
        </w:numPr>
        <w:tabs>
          <w:tab w:val="left" w:pos="851"/>
        </w:tabs>
        <w:autoSpaceDE w:val="0"/>
        <w:autoSpaceDN w:val="0"/>
        <w:adjustRightInd w:val="0"/>
        <w:spacing w:before="2"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13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решения и вести работу в формах, исключающих возможность нанесения вреда здоровью, чести и достоинству воспитанников, родителей, педагогических кадров.</w:t>
      </w:r>
    </w:p>
    <w:sectPr w:rsidR="00B43892" w:rsidRPr="00B43892" w:rsidSect="00017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7182"/>
    <w:multiLevelType w:val="multilevel"/>
    <w:tmpl w:val="937C7A9A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4A81C9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B6E0B5B"/>
    <w:multiLevelType w:val="singleLevel"/>
    <w:tmpl w:val="33325C72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31400C7"/>
    <w:multiLevelType w:val="multilevel"/>
    <w:tmpl w:val="77EAB9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36B57C36"/>
    <w:multiLevelType w:val="singleLevel"/>
    <w:tmpl w:val="F260DDC2"/>
    <w:lvl w:ilvl="0">
      <w:start w:val="1"/>
      <w:numFmt w:val="decimal"/>
      <w:lvlText w:val="4.6.%1."/>
      <w:legacy w:legacy="1" w:legacySpace="0" w:legacyIndent="478"/>
      <w:lvlJc w:val="left"/>
      <w:rPr>
        <w:rFonts w:ascii="Times New Roman" w:hAnsi="Times New Roman" w:cs="Times New Roman" w:hint="default"/>
      </w:rPr>
    </w:lvl>
  </w:abstractNum>
  <w:abstractNum w:abstractNumId="5">
    <w:nsid w:val="53E674E1"/>
    <w:multiLevelType w:val="hybridMultilevel"/>
    <w:tmpl w:val="6874B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AF2F51"/>
    <w:multiLevelType w:val="hybridMultilevel"/>
    <w:tmpl w:val="1AB29A6C"/>
    <w:lvl w:ilvl="0" w:tplc="92207ECE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5A872FC2"/>
    <w:multiLevelType w:val="hybridMultilevel"/>
    <w:tmpl w:val="D9E02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9220FA"/>
    <w:multiLevelType w:val="hybridMultilevel"/>
    <w:tmpl w:val="80002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E06CC"/>
    <w:multiLevelType w:val="singleLevel"/>
    <w:tmpl w:val="E8BCFCE8"/>
    <w:lvl w:ilvl="0">
      <w:start w:val="4"/>
      <w:numFmt w:val="decimal"/>
      <w:lvlText w:val="4.6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0">
    <w:nsid w:val="7B76267C"/>
    <w:multiLevelType w:val="hybridMultilevel"/>
    <w:tmpl w:val="42064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0370F4"/>
    <w:multiLevelType w:val="multilevel"/>
    <w:tmpl w:val="0BC018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"/>
  </w:num>
  <w:num w:numId="5">
    <w:abstractNumId w:val="11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892"/>
    <w:rsid w:val="00017966"/>
    <w:rsid w:val="001029BE"/>
    <w:rsid w:val="001A0119"/>
    <w:rsid w:val="00886E5F"/>
    <w:rsid w:val="009967EE"/>
    <w:rsid w:val="009E1CAD"/>
    <w:rsid w:val="00AE13F6"/>
    <w:rsid w:val="00B43892"/>
    <w:rsid w:val="00D03FEE"/>
    <w:rsid w:val="00E51B0A"/>
    <w:rsid w:val="00EA756F"/>
    <w:rsid w:val="00F61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9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CA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029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E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1668</Words>
  <Characters>9512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Директор</cp:lastModifiedBy>
  <cp:revision>4</cp:revision>
  <cp:lastPrinted>2020-02-06T13:23:00Z</cp:lastPrinted>
  <dcterms:created xsi:type="dcterms:W3CDTF">2020-02-06T11:35:00Z</dcterms:created>
  <dcterms:modified xsi:type="dcterms:W3CDTF">2020-02-06T13:27:00Z</dcterms:modified>
</cp:coreProperties>
</file>